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1"/>
        <w:gridCol w:w="462"/>
        <w:gridCol w:w="2126"/>
        <w:gridCol w:w="501"/>
        <w:gridCol w:w="916"/>
        <w:gridCol w:w="2522"/>
        <w:gridCol w:w="1381"/>
        <w:gridCol w:w="1619"/>
        <w:gridCol w:w="766"/>
        <w:gridCol w:w="2240"/>
      </w:tblGrid>
      <w:tr w:rsidR="000A5AE8" w:rsidRPr="006C5834" w:rsidTr="00EF59A0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6C5834" w:rsidTr="00EF59A0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9F46FD" w:rsidRDefault="00062652" w:rsidP="00832297">
            <w:pPr>
              <w:rPr>
                <w:sz w:val="22"/>
                <w:szCs w:val="22"/>
                <w:lang w:val="sr-Cyrl-RS"/>
              </w:rPr>
            </w:pPr>
            <w:r w:rsidRPr="009F46FD">
              <w:rPr>
                <w:sz w:val="22"/>
                <w:szCs w:val="22"/>
                <w:lang w:val="sr-Cyrl-RS"/>
              </w:rPr>
              <w:t>Техничар машинске енергетике</w:t>
            </w:r>
          </w:p>
        </w:tc>
      </w:tr>
      <w:tr w:rsidR="000A5AE8" w:rsidRPr="006C5834" w:rsidTr="00EF59A0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C5834" w:rsidRDefault="007B423B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0A5AE8" w:rsidRPr="006C5834" w:rsidTr="00EF59A0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:rsidTr="00EF59A0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A5AE8" w:rsidRPr="007B423B" w:rsidRDefault="007B423B" w:rsidP="009044D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ЕЛЕМЕНТИ ЗА КРУЖНО КРЕТАЊЕ И ПРЕНОС СНАГЕ</w:t>
            </w:r>
          </w:p>
        </w:tc>
      </w:tr>
      <w:tr w:rsidR="001C796D" w:rsidRPr="006C5834" w:rsidTr="009F46FD">
        <w:tc>
          <w:tcPr>
            <w:tcW w:w="980" w:type="pct"/>
            <w:gridSpan w:val="2"/>
            <w:shd w:val="clear" w:color="auto" w:fill="DAEEF3" w:themeFill="accent5" w:themeFillTint="33"/>
          </w:tcPr>
          <w:p w:rsidR="00331597" w:rsidRPr="00EF59A0" w:rsidRDefault="00331597" w:rsidP="00EF59A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Датум:            </w:t>
            </w:r>
          </w:p>
        </w:tc>
        <w:tc>
          <w:tcPr>
            <w:tcW w:w="708" w:type="pct"/>
            <w:shd w:val="clear" w:color="auto" w:fill="DAEEF3" w:themeFill="accent5" w:themeFillTint="33"/>
          </w:tcPr>
          <w:p w:rsidR="00331597" w:rsidRPr="00126761" w:rsidRDefault="00EF59A0" w:rsidP="00EF59A0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2022.година</w:t>
            </w:r>
          </w:p>
        </w:tc>
        <w:tc>
          <w:tcPr>
            <w:tcW w:w="472" w:type="pct"/>
            <w:gridSpan w:val="2"/>
            <w:shd w:val="clear" w:color="auto" w:fill="DAEEF3" w:themeFill="accent5" w:themeFillTint="33"/>
          </w:tcPr>
          <w:p w:rsidR="00331597" w:rsidRPr="00331597" w:rsidRDefault="00331597" w:rsidP="0012676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                                    </w:t>
            </w:r>
          </w:p>
        </w:tc>
        <w:tc>
          <w:tcPr>
            <w:tcW w:w="1300" w:type="pct"/>
            <w:gridSpan w:val="2"/>
            <w:shd w:val="clear" w:color="auto" w:fill="DAEEF3" w:themeFill="accent5" w:themeFillTint="33"/>
          </w:tcPr>
          <w:p w:rsidR="00331597" w:rsidRPr="00331597" w:rsidRDefault="00331597" w:rsidP="00331597">
            <w:pPr>
              <w:rPr>
                <w:b/>
                <w:sz w:val="22"/>
                <w:szCs w:val="22"/>
                <w:lang w:val="sr-Cyrl-RS"/>
              </w:rPr>
            </w:pPr>
            <w:r w:rsidRPr="00331597">
              <w:rPr>
                <w:b/>
                <w:sz w:val="22"/>
                <w:szCs w:val="22"/>
                <w:lang w:val="sr-Cyrl-RS"/>
              </w:rPr>
              <w:t xml:space="preserve">  </w:t>
            </w:r>
            <w:r>
              <w:rPr>
                <w:b/>
                <w:sz w:val="22"/>
                <w:szCs w:val="22"/>
                <w:lang w:val="sr-Cyrl-RS"/>
              </w:rPr>
              <w:t>Шифра :</w:t>
            </w:r>
            <w:r w:rsidRPr="00331597">
              <w:rPr>
                <w:b/>
                <w:sz w:val="22"/>
                <w:szCs w:val="22"/>
                <w:lang w:val="sr-Cyrl-RS"/>
              </w:rPr>
              <w:t xml:space="preserve">                    </w:t>
            </w:r>
            <w:r>
              <w:rPr>
                <w:b/>
                <w:sz w:val="22"/>
                <w:szCs w:val="22"/>
                <w:lang w:val="sr-Cyrl-RS"/>
              </w:rPr>
              <w:t xml:space="preserve">                          </w:t>
            </w:r>
          </w:p>
        </w:tc>
        <w:tc>
          <w:tcPr>
            <w:tcW w:w="794" w:type="pct"/>
            <w:gridSpan w:val="2"/>
            <w:shd w:val="clear" w:color="auto" w:fill="DAEEF3" w:themeFill="accent5" w:themeFillTint="33"/>
          </w:tcPr>
          <w:p w:rsidR="00331597" w:rsidRPr="00E13B30" w:rsidRDefault="00331597" w:rsidP="00C32A1A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Редни број:</w:t>
            </w:r>
          </w:p>
        </w:tc>
        <w:tc>
          <w:tcPr>
            <w:tcW w:w="745" w:type="pct"/>
            <w:shd w:val="clear" w:color="auto" w:fill="DAEEF3" w:themeFill="accent5" w:themeFillTint="33"/>
          </w:tcPr>
          <w:p w:rsidR="00331597" w:rsidRPr="00C32A1A" w:rsidRDefault="0075374F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04</w:t>
            </w: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6FC5" w:rsidRPr="006C5834" w:rsidTr="001C796D">
        <w:tc>
          <w:tcPr>
            <w:tcW w:w="5000" w:type="pct"/>
            <w:gridSpan w:val="10"/>
          </w:tcPr>
          <w:p w:rsidR="00D36FC5" w:rsidRPr="00D36FC5" w:rsidRDefault="00D36FC5" w:rsidP="00832297">
            <w:pPr>
              <w:rPr>
                <w:b/>
                <w:sz w:val="22"/>
                <w:szCs w:val="22"/>
                <w:lang w:val="sr-Cyrl-RS"/>
              </w:rPr>
            </w:pPr>
            <w:r w:rsidRPr="00D36FC5">
              <w:rPr>
                <w:sz w:val="22"/>
                <w:szCs w:val="22"/>
                <w:lang w:val="sr-Cyrl-CS" w:eastAsia="ar-SA"/>
              </w:rPr>
              <w:t>Модул је развијен са циљем да ученици стекну основна знања о врстама, конструкционим и функционалним карактеристикама машинских елемената који су саставни дијелови машинског система и конструкције.</w:t>
            </w:r>
          </w:p>
        </w:tc>
      </w:tr>
      <w:tr w:rsidR="000A5AE8" w:rsidRPr="006C5834" w:rsidTr="00EF59A0">
        <w:trPr>
          <w:trHeight w:val="321"/>
        </w:trPr>
        <w:tc>
          <w:tcPr>
            <w:tcW w:w="5000" w:type="pct"/>
            <w:gridSpan w:val="10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:rsidTr="001C796D">
        <w:trPr>
          <w:trHeight w:val="83"/>
        </w:trPr>
        <w:tc>
          <w:tcPr>
            <w:tcW w:w="5000" w:type="pct"/>
            <w:gridSpan w:val="10"/>
          </w:tcPr>
          <w:p w:rsidR="00CB41B4" w:rsidRDefault="007B423B" w:rsidP="00CB41B4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Познавање градива из предмета:</w:t>
            </w:r>
          </w:p>
          <w:p w:rsidR="007B423B" w:rsidRDefault="007B423B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</w:t>
            </w:r>
          </w:p>
          <w:p w:rsidR="007B423B" w:rsidRDefault="007B423B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7B423B" w:rsidRDefault="007B423B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геометријом,</w:t>
            </w:r>
          </w:p>
          <w:p w:rsidR="007B423B" w:rsidRDefault="007B423B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7B423B" w:rsidRPr="007B423B" w:rsidRDefault="007B423B" w:rsidP="007B423B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елементи из другог разреда.</w:t>
            </w:r>
          </w:p>
          <w:p w:rsidR="000A5AE8" w:rsidRPr="006C5834" w:rsidRDefault="000A5AE8" w:rsidP="006B66AA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B22EB3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7B423B">
              <w:rPr>
                <w:sz w:val="22"/>
                <w:szCs w:val="22"/>
                <w:lang w:val="sr-Cyrl-BA"/>
              </w:rPr>
              <w:t xml:space="preserve"> ученици</w:t>
            </w:r>
            <w:r w:rsidR="00950C74" w:rsidRPr="006C5834">
              <w:rPr>
                <w:sz w:val="22"/>
                <w:szCs w:val="22"/>
                <w:lang w:val="sr-Cyrl-BA"/>
              </w:rPr>
              <w:t>:</w:t>
            </w:r>
            <w:r w:rsidR="00A66724"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7B423B" w:rsidRDefault="008B4631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елементе за кружнио кретање:осовине,осовинице,вратила ,лежишта и спојнице,</w:t>
            </w:r>
          </w:p>
          <w:p w:rsidR="008B4631" w:rsidRDefault="008B4631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препознати оптерећење на осовини и на основу тога димензионисати осовину,</w:t>
            </w:r>
          </w:p>
          <w:p w:rsidR="008B4631" w:rsidRDefault="008B4631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прорачунати и нацртати осовинице,</w:t>
            </w:r>
          </w:p>
          <w:p w:rsidR="008B4631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улогу лежаја и лежишта,њихову подјелу,</w:t>
            </w:r>
          </w:p>
          <w:p w:rsidR="008A3C4D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прорачун лежишта и избор котрљајног лежаја,</w:t>
            </w:r>
          </w:p>
          <w:p w:rsidR="008A3C4D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улогу спојнице и њихову подјелу,</w:t>
            </w:r>
          </w:p>
          <w:p w:rsidR="008A3C4D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поједине спојнице,</w:t>
            </w:r>
          </w:p>
          <w:p w:rsidR="008A3C4D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елементе за пренос снаге,</w:t>
            </w:r>
          </w:p>
          <w:p w:rsidR="008A3C4D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презентије карактеристике фрикционих преносника,</w:t>
            </w:r>
          </w:p>
          <w:p w:rsidR="008A3C4D" w:rsidRDefault="008A3C4D" w:rsidP="007B423B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зупчасте преноснике,њихове основне геометријске и кинематске величине.</w:t>
            </w:r>
          </w:p>
          <w:p w:rsidR="006B66AA" w:rsidRPr="00EF59A0" w:rsidRDefault="008A3C4D" w:rsidP="00EF59A0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смисао за тачност и прецизност и одговорност према раду.</w:t>
            </w: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0A5AE8" w:rsidRPr="006C5834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C5834" w:rsidTr="001C796D">
        <w:tc>
          <w:tcPr>
            <w:tcW w:w="5000" w:type="pct"/>
            <w:gridSpan w:val="10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0A5AE8" w:rsidRDefault="007B423B" w:rsidP="007B423B">
            <w:pPr>
              <w:numPr>
                <w:ilvl w:val="0"/>
                <w:numId w:val="14"/>
              </w:numPr>
              <w:ind w:left="142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Осовине,осовинице,вратила</w:t>
            </w:r>
          </w:p>
          <w:p w:rsidR="007B423B" w:rsidRDefault="00171373" w:rsidP="007B423B">
            <w:pPr>
              <w:numPr>
                <w:ilvl w:val="0"/>
                <w:numId w:val="14"/>
              </w:numPr>
              <w:ind w:left="142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Лежишта и лежаји</w:t>
            </w:r>
          </w:p>
          <w:p w:rsidR="00171373" w:rsidRDefault="00171373" w:rsidP="007B423B">
            <w:pPr>
              <w:numPr>
                <w:ilvl w:val="0"/>
                <w:numId w:val="14"/>
              </w:numPr>
              <w:ind w:left="142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Спојнице</w:t>
            </w:r>
          </w:p>
          <w:p w:rsidR="00171373" w:rsidRDefault="00171373" w:rsidP="007B423B">
            <w:pPr>
              <w:numPr>
                <w:ilvl w:val="0"/>
                <w:numId w:val="14"/>
              </w:numPr>
              <w:ind w:left="142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Фрикциони преносници</w:t>
            </w:r>
          </w:p>
          <w:p w:rsidR="00171373" w:rsidRDefault="00171373" w:rsidP="007B423B">
            <w:pPr>
              <w:numPr>
                <w:ilvl w:val="0"/>
                <w:numId w:val="14"/>
              </w:numPr>
              <w:ind w:left="142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Цилиндрични зупчасти парови</w:t>
            </w:r>
          </w:p>
          <w:p w:rsidR="006B66AA" w:rsidRPr="006C5834" w:rsidRDefault="006B66AA" w:rsidP="006B66AA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171373" w:rsidRPr="006C5834" w:rsidTr="001C796D">
        <w:tc>
          <w:tcPr>
            <w:tcW w:w="826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31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00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C796D" w:rsidRPr="006C5834" w:rsidTr="001C796D"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2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11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9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0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71373" w:rsidRPr="006C5834" w:rsidTr="001C796D"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00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C796D" w:rsidRPr="006C5834" w:rsidTr="001C796D">
        <w:trPr>
          <w:trHeight w:val="1173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311E" w:rsidRPr="00EF59A0" w:rsidRDefault="0098311E" w:rsidP="00EF59A0">
            <w:pPr>
              <w:pStyle w:val="ListParagraph"/>
              <w:numPr>
                <w:ilvl w:val="0"/>
                <w:numId w:val="46"/>
              </w:numPr>
              <w:ind w:left="284"/>
              <w:rPr>
                <w:b/>
                <w:sz w:val="22"/>
                <w:szCs w:val="22"/>
                <w:lang w:val="hr-HR"/>
              </w:rPr>
            </w:pPr>
            <w:r w:rsidRPr="00EF59A0">
              <w:rPr>
                <w:b/>
                <w:sz w:val="22"/>
                <w:szCs w:val="22"/>
                <w:lang w:val="sr-Cyrl-RS"/>
              </w:rPr>
              <w:t>Осовине,</w:t>
            </w:r>
            <w:r w:rsidR="00EF59A0" w:rsidRPr="00EF59A0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EF59A0">
              <w:rPr>
                <w:b/>
                <w:sz w:val="22"/>
                <w:szCs w:val="22"/>
                <w:lang w:val="sr-Cyrl-RS"/>
              </w:rPr>
              <w:t>осовинице,</w:t>
            </w:r>
            <w:r w:rsidR="00EF59A0" w:rsidRPr="00EF59A0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EF59A0">
              <w:rPr>
                <w:b/>
                <w:sz w:val="22"/>
                <w:szCs w:val="22"/>
                <w:lang w:val="sr-Cyrl-RS"/>
              </w:rPr>
              <w:t>вратила</w:t>
            </w:r>
          </w:p>
        </w:tc>
        <w:tc>
          <w:tcPr>
            <w:tcW w:w="1029" w:type="pct"/>
            <w:gridSpan w:val="3"/>
            <w:tcBorders>
              <w:left w:val="single" w:sz="4" w:space="0" w:color="auto"/>
            </w:tcBorders>
          </w:tcPr>
          <w:p w:rsidR="001C796D" w:rsidRDefault="001C796D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елементе за кружнио кретање,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намјену осовина,конструктивни изглед,</w:t>
            </w:r>
          </w:p>
          <w:p w:rsidR="0098311E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материјале за израду осовина,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оптерећења осовине,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 основу чега се димензионише осовина,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осовиница 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на шта су оптерећене осовинице,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 конструкцију осовинице,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вратила,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које материјале користи за вратило,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врсте вратила,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оптерећења на вратилу,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димензионише вратило,</w:t>
            </w:r>
          </w:p>
          <w:p w:rsidR="00AC252F" w:rsidRPr="006C5834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завршни прорачун вратила.</w:t>
            </w:r>
          </w:p>
        </w:tc>
        <w:tc>
          <w:tcPr>
            <w:tcW w:w="1145" w:type="pct"/>
            <w:gridSpan w:val="2"/>
            <w:tcBorders>
              <w:left w:val="single" w:sz="4" w:space="0" w:color="auto"/>
            </w:tcBorders>
          </w:tcPr>
          <w:p w:rsidR="0098311E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утврди оптерећење на осовини,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осовине на основу оптерећења,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осовину,</w:t>
            </w:r>
          </w:p>
          <w:p w:rsidR="00AC252F" w:rsidRDefault="00AC252F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осовину,</w:t>
            </w:r>
          </w:p>
          <w:p w:rsidR="00AC252F" w:rsidRDefault="001A1236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и димензионише осовиницу,</w:t>
            </w:r>
          </w:p>
          <w:p w:rsidR="001A1236" w:rsidRDefault="001A1236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осовиницу,</w:t>
            </w:r>
          </w:p>
          <w:p w:rsidR="001A1236" w:rsidRDefault="001A1236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вратила,</w:t>
            </w:r>
          </w:p>
          <w:p w:rsidR="001A1236" w:rsidRDefault="001A1236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вратила на основу датог напрезања и напона,</w:t>
            </w:r>
          </w:p>
          <w:p w:rsidR="001A1236" w:rsidRDefault="001A1236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вратило,</w:t>
            </w:r>
          </w:p>
          <w:p w:rsidR="001A1236" w:rsidRDefault="001A1236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рукавце,</w:t>
            </w:r>
          </w:p>
          <w:p w:rsidR="001A1236" w:rsidRDefault="001A1236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вратило,користећи правило техничког цртања,</w:t>
            </w:r>
          </w:p>
          <w:p w:rsidR="001A1236" w:rsidRPr="006C5834" w:rsidRDefault="001A1236" w:rsidP="00D36FC5">
            <w:pPr>
              <w:pStyle w:val="BodyText"/>
              <w:numPr>
                <w:ilvl w:val="0"/>
                <w:numId w:val="8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завршни прорачун вратила(степен сигурности).</w:t>
            </w:r>
          </w:p>
        </w:tc>
        <w:tc>
          <w:tcPr>
            <w:tcW w:w="999" w:type="pct"/>
            <w:gridSpan w:val="2"/>
            <w:vMerge w:val="restart"/>
            <w:tcBorders>
              <w:left w:val="single" w:sz="4" w:space="0" w:color="auto"/>
            </w:tcBorders>
          </w:tcPr>
          <w:p w:rsidR="0098311E" w:rsidRPr="008218FE" w:rsidRDefault="0098311E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98311E" w:rsidRPr="006B07AE" w:rsidRDefault="0098311E" w:rsidP="00942E87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8311E" w:rsidRPr="006B07AE" w:rsidRDefault="0098311E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8311E" w:rsidRPr="0098311E" w:rsidRDefault="0098311E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98311E">
              <w:rPr>
                <w:sz w:val="22"/>
                <w:szCs w:val="22"/>
              </w:rPr>
              <w:t>позитиван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однос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према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значају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спровођења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прописа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стандарда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који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важни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његов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98311E" w:rsidRPr="0098311E" w:rsidRDefault="0098311E" w:rsidP="00942E87">
            <w:pPr>
              <w:pStyle w:val="ListParagraph"/>
              <w:numPr>
                <w:ilvl w:val="0"/>
                <w:numId w:val="23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98311E">
              <w:rPr>
                <w:sz w:val="22"/>
                <w:szCs w:val="22"/>
              </w:rPr>
              <w:t>рјешава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проблеме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раду</w:t>
            </w:r>
            <w:proofErr w:type="spellEnd"/>
            <w:r w:rsidRPr="0098311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98311E" w:rsidRPr="006B07AE" w:rsidRDefault="0098311E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98311E" w:rsidRPr="003F3A5A" w:rsidRDefault="0098311E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8311E" w:rsidRPr="003F3A5A" w:rsidRDefault="0098311E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 , прецизност и естетски изглед.</w:t>
            </w:r>
          </w:p>
          <w:p w:rsidR="0098311E" w:rsidRPr="006C5834" w:rsidRDefault="0098311E" w:rsidP="00942E87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001" w:type="pct"/>
            <w:gridSpan w:val="2"/>
            <w:tcBorders>
              <w:left w:val="single" w:sz="4" w:space="0" w:color="auto"/>
            </w:tcBorders>
          </w:tcPr>
          <w:p w:rsidR="0098311E" w:rsidRPr="006C5834" w:rsidRDefault="0098311E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1A1236" w:rsidRPr="001A1236" w:rsidRDefault="001A1236" w:rsidP="001A1236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1A1236" w:rsidRPr="001A1236" w:rsidRDefault="001A1236" w:rsidP="001A1236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извршити прорачун осовина,осовиница и вратила,</w:t>
            </w:r>
          </w:p>
          <w:p w:rsidR="001A1236" w:rsidRPr="006C7A07" w:rsidRDefault="001A1236" w:rsidP="001A1236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заједно са ученицима продискутовати </w:t>
            </w:r>
            <w:r w:rsidR="005E6EE4">
              <w:rPr>
                <w:bCs/>
                <w:sz w:val="22"/>
                <w:szCs w:val="22"/>
                <w:lang w:val="sr-Cyrl-RS"/>
              </w:rPr>
              <w:t xml:space="preserve">дати прорачун и припремити их за </w:t>
            </w:r>
            <w:r w:rsidR="005E6EE4" w:rsidRPr="006C7A07">
              <w:rPr>
                <w:b/>
                <w:bCs/>
                <w:sz w:val="22"/>
                <w:szCs w:val="22"/>
                <w:lang w:val="sr-Cyrl-RS"/>
              </w:rPr>
              <w:t>графички рад.</w:t>
            </w:r>
          </w:p>
          <w:p w:rsidR="001A1236" w:rsidRPr="001A1236" w:rsidRDefault="001A1236" w:rsidP="001A1236"/>
          <w:p w:rsidR="001A1236" w:rsidRPr="001A1236" w:rsidRDefault="001A1236" w:rsidP="001A1236"/>
          <w:p w:rsidR="001A1236" w:rsidRPr="001A1236" w:rsidRDefault="001A1236" w:rsidP="001A1236"/>
          <w:p w:rsidR="001A1236" w:rsidRPr="001A1236" w:rsidRDefault="001A1236" w:rsidP="001A1236"/>
          <w:p w:rsidR="001A1236" w:rsidRPr="001A1236" w:rsidRDefault="001A1236" w:rsidP="001A1236"/>
          <w:p w:rsidR="001A1236" w:rsidRPr="001A1236" w:rsidRDefault="001A1236" w:rsidP="001A1236"/>
          <w:p w:rsidR="001A1236" w:rsidRPr="001A1236" w:rsidRDefault="001A1236" w:rsidP="001A1236"/>
          <w:p w:rsidR="001A1236" w:rsidRDefault="001A1236" w:rsidP="001A1236"/>
          <w:p w:rsidR="0098311E" w:rsidRPr="001A1236" w:rsidRDefault="0098311E" w:rsidP="001A1236"/>
        </w:tc>
      </w:tr>
      <w:tr w:rsidR="001C796D" w:rsidRPr="006C5834" w:rsidTr="001C796D">
        <w:trPr>
          <w:trHeight w:val="1692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311E" w:rsidRPr="00C32A1A" w:rsidRDefault="0098311E" w:rsidP="00C32A1A">
            <w:pPr>
              <w:pStyle w:val="ListParagraph"/>
              <w:numPr>
                <w:ilvl w:val="0"/>
                <w:numId w:val="46"/>
              </w:numPr>
              <w:ind w:left="426"/>
              <w:rPr>
                <w:b/>
                <w:sz w:val="22"/>
                <w:szCs w:val="22"/>
                <w:lang w:val="hr-HR"/>
              </w:rPr>
            </w:pPr>
            <w:r w:rsidRPr="00C32A1A">
              <w:rPr>
                <w:b/>
                <w:sz w:val="22"/>
                <w:szCs w:val="22"/>
                <w:lang w:val="sr-Cyrl-RS"/>
              </w:rPr>
              <w:t>Лежишта и лежаји</w:t>
            </w:r>
          </w:p>
        </w:tc>
        <w:tc>
          <w:tcPr>
            <w:tcW w:w="1029" w:type="pct"/>
            <w:gridSpan w:val="3"/>
            <w:tcBorders>
              <w:left w:val="single" w:sz="4" w:space="0" w:color="auto"/>
            </w:tcBorders>
          </w:tcPr>
          <w:p w:rsidR="0098311E" w:rsidRPr="00D70DE1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C32A1A">
              <w:rPr>
                <w:sz w:val="22"/>
                <w:szCs w:val="22"/>
                <w:lang w:val="sr-Cyrl-RS"/>
              </w:rPr>
              <w:t>бјасни улогу</w:t>
            </w:r>
            <w:r>
              <w:rPr>
                <w:sz w:val="22"/>
                <w:szCs w:val="22"/>
                <w:lang w:val="sr-Cyrl-RS"/>
              </w:rPr>
              <w:t>,</w:t>
            </w:r>
            <w:r w:rsidR="00C32A1A">
              <w:rPr>
                <w:sz w:val="22"/>
                <w:szCs w:val="22"/>
                <w:lang w:val="sr-Cyrl-RS"/>
              </w:rPr>
              <w:t xml:space="preserve"> особине и подјелу </w:t>
            </w:r>
            <w:r>
              <w:rPr>
                <w:sz w:val="22"/>
                <w:szCs w:val="22"/>
                <w:lang w:val="sr-Cyrl-RS"/>
              </w:rPr>
              <w:t>лежишта,</w:t>
            </w:r>
          </w:p>
          <w:p w:rsidR="00D70DE1" w:rsidRPr="00D70DE1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 одржавања,</w:t>
            </w:r>
            <w:r w:rsidR="00C32A1A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подмазивања и материјал за израду лежишта,</w:t>
            </w:r>
          </w:p>
          <w:p w:rsidR="00D70DE1" w:rsidRPr="00D70DE1" w:rsidRDefault="00D70DE1" w:rsidP="00D70DE1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D70DE1">
              <w:rPr>
                <w:sz w:val="22"/>
                <w:szCs w:val="22"/>
                <w:lang w:val="sr-Cyrl-RS"/>
              </w:rPr>
              <w:t>објасни оптерећења на лежишту,</w:t>
            </w:r>
          </w:p>
          <w:p w:rsidR="00D70DE1" w:rsidRPr="00D70DE1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разумије прорачун лежишта,</w:t>
            </w:r>
          </w:p>
          <w:p w:rsidR="00D70DE1" w:rsidRPr="00D70DE1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објасни улогу,</w:t>
            </w:r>
            <w:r w:rsidR="00C32A1A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врсте и особине котрљајних лежаја,</w:t>
            </w:r>
          </w:p>
          <w:p w:rsidR="00D70DE1" w:rsidRPr="00D70DE1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 монтаже лежаја,</w:t>
            </w:r>
          </w:p>
          <w:p w:rsidR="00D70DE1" w:rsidRPr="006C5834" w:rsidRDefault="00D70DE1" w:rsidP="00A66724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избор  и означавање лежаја.</w:t>
            </w:r>
          </w:p>
        </w:tc>
        <w:tc>
          <w:tcPr>
            <w:tcW w:w="1145" w:type="pct"/>
            <w:gridSpan w:val="2"/>
            <w:tcBorders>
              <w:left w:val="single" w:sz="4" w:space="0" w:color="auto"/>
            </w:tcBorders>
          </w:tcPr>
          <w:p w:rsidR="0098311E" w:rsidRDefault="0098311E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lastRenderedPageBreak/>
              <w:t xml:space="preserve"> </w:t>
            </w:r>
            <w:r w:rsidR="00D70DE1">
              <w:rPr>
                <w:sz w:val="22"/>
                <w:szCs w:val="22"/>
                <w:lang w:val="sr-Cyrl-BA"/>
              </w:rPr>
              <w:t>познаје једнодијели и дводијели лежај,</w:t>
            </w:r>
          </w:p>
          <w:p w:rsidR="00D70DE1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материјале за изрду постељице лежаја,</w:t>
            </w:r>
          </w:p>
          <w:p w:rsidR="00D70DE1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начин подмазивања лежаја,</w:t>
            </w:r>
          </w:p>
          <w:p w:rsidR="00D70DE1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клизног  лежишта(радијалног и аксијалног),</w:t>
            </w:r>
          </w:p>
          <w:p w:rsidR="00E4641A" w:rsidRDefault="00E4641A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врши прорачун рукавца,</w:t>
            </w:r>
          </w:p>
          <w:p w:rsidR="00D70DE1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избор котрњајног лежаја,</w:t>
            </w:r>
          </w:p>
          <w:p w:rsidR="00D70DE1" w:rsidRPr="006C5834" w:rsidRDefault="00D70DE1" w:rsidP="000D4613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ознаку лежаја.</w:t>
            </w:r>
          </w:p>
        </w:tc>
        <w:tc>
          <w:tcPr>
            <w:tcW w:w="999" w:type="pct"/>
            <w:gridSpan w:val="2"/>
            <w:vMerge/>
            <w:tcBorders>
              <w:left w:val="single" w:sz="4" w:space="0" w:color="auto"/>
            </w:tcBorders>
          </w:tcPr>
          <w:p w:rsidR="0098311E" w:rsidRPr="006C5834" w:rsidRDefault="0098311E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001" w:type="pct"/>
            <w:gridSpan w:val="2"/>
            <w:tcBorders>
              <w:left w:val="single" w:sz="4" w:space="0" w:color="auto"/>
            </w:tcBorders>
          </w:tcPr>
          <w:p w:rsidR="0098311E" w:rsidRPr="006C5834" w:rsidRDefault="0098311E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5E6EE4" w:rsidRPr="00E4641A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и показати ученицима разне врсте лежишта и лежаја,</w:t>
            </w:r>
          </w:p>
          <w:p w:rsidR="00E4641A" w:rsidRPr="00E4641A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начин подмазивања лежишта,</w:t>
            </w:r>
          </w:p>
          <w:p w:rsidR="00E4641A" w:rsidRPr="00E4641A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демонстрирати прорачун клизног лежаја,</w:t>
            </w:r>
          </w:p>
          <w:p w:rsidR="00E4641A" w:rsidRDefault="00E4641A" w:rsidP="00B62F06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показати како се врши избор </w:t>
            </w:r>
            <w:r w:rsidR="005A6BDA">
              <w:rPr>
                <w:sz w:val="22"/>
                <w:szCs w:val="22"/>
                <w:lang w:val="sr-Cyrl-RS"/>
              </w:rPr>
              <w:t xml:space="preserve">и означавње </w:t>
            </w:r>
            <w:r>
              <w:rPr>
                <w:sz w:val="22"/>
                <w:szCs w:val="22"/>
                <w:lang w:val="sr-Cyrl-RS"/>
              </w:rPr>
              <w:t>котрљајног лежаја.</w:t>
            </w:r>
          </w:p>
          <w:p w:rsidR="0098311E" w:rsidRPr="005E6EE4" w:rsidRDefault="0098311E" w:rsidP="00E4641A">
            <w:pPr>
              <w:suppressAutoHyphens/>
            </w:pPr>
          </w:p>
        </w:tc>
      </w:tr>
      <w:tr w:rsidR="001C796D" w:rsidRPr="006C5834" w:rsidTr="001C796D">
        <w:trPr>
          <w:trHeight w:val="2533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8311E" w:rsidRPr="00C32A1A" w:rsidRDefault="0098311E" w:rsidP="00C32A1A">
            <w:pPr>
              <w:pStyle w:val="ListParagraph"/>
              <w:numPr>
                <w:ilvl w:val="0"/>
                <w:numId w:val="46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C32A1A">
              <w:rPr>
                <w:b/>
                <w:iCs/>
                <w:sz w:val="22"/>
                <w:szCs w:val="22"/>
                <w:lang w:val="sr-Cyrl-RS"/>
              </w:rPr>
              <w:lastRenderedPageBreak/>
              <w:t>Спојнице</w:t>
            </w:r>
          </w:p>
        </w:tc>
        <w:tc>
          <w:tcPr>
            <w:tcW w:w="1029" w:type="pct"/>
            <w:gridSpan w:val="3"/>
            <w:tcBorders>
              <w:left w:val="single" w:sz="4" w:space="0" w:color="auto"/>
            </w:tcBorders>
          </w:tcPr>
          <w:p w:rsidR="0098311E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и намјену спојница,</w:t>
            </w:r>
          </w:p>
          <w:p w:rsidR="00A65A61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и облике спојница,</w:t>
            </w:r>
          </w:p>
          <w:p w:rsidR="00A65A61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шта се захтијева од спојница,</w:t>
            </w:r>
          </w:p>
          <w:p w:rsidR="00A65A61" w:rsidRDefault="00A65A61" w:rsidP="006B66A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постављања и пуштања урад.</w:t>
            </w:r>
          </w:p>
          <w:p w:rsidR="00A65A61" w:rsidRPr="006B66AA" w:rsidRDefault="00A65A61" w:rsidP="00A65A61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45" w:type="pct"/>
            <w:gridSpan w:val="2"/>
            <w:tcBorders>
              <w:left w:val="single" w:sz="4" w:space="0" w:color="auto"/>
            </w:tcBorders>
          </w:tcPr>
          <w:p w:rsidR="0098311E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разне ти</w:t>
            </w:r>
            <w:r w:rsidR="00600F1A">
              <w:rPr>
                <w:sz w:val="22"/>
                <w:szCs w:val="22"/>
                <w:lang w:val="sr-Cyrl-RS"/>
              </w:rPr>
              <w:t>п</w:t>
            </w:r>
            <w:r>
              <w:rPr>
                <w:sz w:val="22"/>
                <w:szCs w:val="22"/>
                <w:lang w:val="sr-Cyrl-BA"/>
              </w:rPr>
              <w:t>ове спојница,</w:t>
            </w:r>
          </w:p>
          <w:p w:rsidR="00A65A61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избор спојнице,</w:t>
            </w:r>
          </w:p>
          <w:p w:rsidR="00A65A61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геометријске величине спојнице,</w:t>
            </w:r>
          </w:p>
          <w:p w:rsidR="00A65A61" w:rsidRPr="006C5834" w:rsidRDefault="00A65A61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појединих спојница.</w:t>
            </w:r>
          </w:p>
          <w:p w:rsidR="0098311E" w:rsidRPr="006C5834" w:rsidRDefault="0098311E" w:rsidP="00942E87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99" w:type="pct"/>
            <w:gridSpan w:val="2"/>
            <w:vMerge/>
            <w:tcBorders>
              <w:left w:val="single" w:sz="4" w:space="0" w:color="auto"/>
            </w:tcBorders>
          </w:tcPr>
          <w:p w:rsidR="0098311E" w:rsidRPr="006C5834" w:rsidRDefault="0098311E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001" w:type="pct"/>
            <w:gridSpan w:val="2"/>
            <w:tcBorders>
              <w:left w:val="single" w:sz="4" w:space="0" w:color="auto"/>
            </w:tcBorders>
          </w:tcPr>
          <w:p w:rsidR="0098311E" w:rsidRPr="006C5834" w:rsidRDefault="0098311E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A65A61" w:rsidRPr="00A65A61" w:rsidRDefault="00A65A61" w:rsidP="00A65A6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A65A61" w:rsidRPr="00A65A61" w:rsidRDefault="00A65A61" w:rsidP="00A65A6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Cs/>
                <w:sz w:val="22"/>
                <w:szCs w:val="22"/>
              </w:rPr>
            </w:pPr>
            <w:r w:rsidRPr="00A65A61">
              <w:rPr>
                <w:bCs/>
                <w:sz w:val="22"/>
                <w:szCs w:val="22"/>
                <w:lang w:val="sr-Cyrl-RS"/>
              </w:rPr>
              <w:t xml:space="preserve">показати ученицима </w:t>
            </w:r>
            <w:r>
              <w:rPr>
                <w:bCs/>
                <w:sz w:val="22"/>
                <w:szCs w:val="22"/>
                <w:lang w:val="sr-Cyrl-RS"/>
              </w:rPr>
              <w:t>како се врши избор спојнице,</w:t>
            </w:r>
          </w:p>
          <w:p w:rsidR="0098311E" w:rsidRPr="00C32A1A" w:rsidRDefault="00A65A61" w:rsidP="006B66AA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прорачунати неке спојнице и дати смјернице ученицима за припрему </w:t>
            </w:r>
            <w:r w:rsidRPr="006C7A07">
              <w:rPr>
                <w:b/>
                <w:bCs/>
                <w:sz w:val="22"/>
                <w:szCs w:val="22"/>
                <w:lang w:val="sr-Cyrl-RS"/>
              </w:rPr>
              <w:t>графичког рада.</w:t>
            </w:r>
          </w:p>
        </w:tc>
      </w:tr>
      <w:tr w:rsidR="001C796D" w:rsidRPr="006C5834" w:rsidTr="00C32A1A">
        <w:trPr>
          <w:trHeight w:val="558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C796D" w:rsidRPr="00C32A1A" w:rsidRDefault="001C796D" w:rsidP="00C32A1A">
            <w:pPr>
              <w:pStyle w:val="ListParagraph"/>
              <w:numPr>
                <w:ilvl w:val="0"/>
                <w:numId w:val="46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C32A1A">
              <w:rPr>
                <w:b/>
                <w:iCs/>
                <w:sz w:val="22"/>
                <w:szCs w:val="22"/>
                <w:lang w:val="sr-Cyrl-RS"/>
              </w:rPr>
              <w:t>Фрикциони преносници</w:t>
            </w:r>
          </w:p>
        </w:tc>
        <w:tc>
          <w:tcPr>
            <w:tcW w:w="1029" w:type="pct"/>
            <w:gridSpan w:val="3"/>
            <w:tcBorders>
              <w:left w:val="single" w:sz="4" w:space="0" w:color="auto"/>
            </w:tcBorders>
          </w:tcPr>
          <w:p w:rsidR="001C796D" w:rsidRDefault="001C796D" w:rsidP="00A65A61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елементе за пренос снаге,</w:t>
            </w:r>
          </w:p>
          <w:p w:rsidR="001C796D" w:rsidRDefault="001C796D" w:rsidP="00A65A61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 ком принципу раде фрикциони преносници,</w:t>
            </w:r>
          </w:p>
          <w:p w:rsidR="001C796D" w:rsidRDefault="001C796D" w:rsidP="00A65A61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фрикционих преносника,</w:t>
            </w:r>
          </w:p>
          <w:p w:rsidR="001C796D" w:rsidRDefault="001C796D" w:rsidP="00A65A61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основну карактристику свих преносника,</w:t>
            </w:r>
          </w:p>
          <w:p w:rsidR="001C796D" w:rsidRDefault="001C796D" w:rsidP="00A65A61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основне геометријске и кинематске величине фрикционих преносника,</w:t>
            </w:r>
          </w:p>
          <w:p w:rsidR="001C796D" w:rsidRPr="006B66AA" w:rsidRDefault="001C796D" w:rsidP="00A65A61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преносника са сталним и </w:t>
            </w:r>
            <w:r>
              <w:rPr>
                <w:sz w:val="22"/>
                <w:szCs w:val="22"/>
                <w:lang w:val="sr-Cyrl-BA"/>
              </w:rPr>
              <w:lastRenderedPageBreak/>
              <w:t>промјењивим преносним односом.</w:t>
            </w:r>
          </w:p>
        </w:tc>
        <w:tc>
          <w:tcPr>
            <w:tcW w:w="1145" w:type="pct"/>
            <w:gridSpan w:val="2"/>
            <w:tcBorders>
              <w:left w:val="single" w:sz="4" w:space="0" w:color="auto"/>
            </w:tcBorders>
          </w:tcPr>
          <w:p w:rsidR="001C796D" w:rsidRDefault="001C796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познаје елементе за пренос снаге,</w:t>
            </w:r>
          </w:p>
          <w:p w:rsidR="001C796D" w:rsidRDefault="001C796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 фрикциони пренос,</w:t>
            </w:r>
          </w:p>
          <w:p w:rsidR="001C796D" w:rsidRDefault="001C796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преносни однос и степен искориштења фрикционих преносника,</w:t>
            </w:r>
          </w:p>
          <w:p w:rsidR="001C796D" w:rsidRPr="006C5834" w:rsidRDefault="001C796D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преносник са сталним и промјењивим преносним односом(варијаторе).</w:t>
            </w:r>
          </w:p>
        </w:tc>
        <w:tc>
          <w:tcPr>
            <w:tcW w:w="999" w:type="pct"/>
            <w:gridSpan w:val="2"/>
            <w:tcBorders>
              <w:left w:val="single" w:sz="4" w:space="0" w:color="auto"/>
            </w:tcBorders>
          </w:tcPr>
          <w:p w:rsidR="001C796D" w:rsidRPr="006C5834" w:rsidRDefault="001C796D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001" w:type="pct"/>
            <w:gridSpan w:val="2"/>
            <w:tcBorders>
              <w:left w:val="single" w:sz="4" w:space="0" w:color="auto"/>
            </w:tcBorders>
          </w:tcPr>
          <w:p w:rsidR="001C796D" w:rsidRPr="006C5834" w:rsidRDefault="001C796D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1C796D" w:rsidRPr="001C796D" w:rsidRDefault="001C796D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1C796D" w:rsidRPr="001C796D" w:rsidRDefault="001C796D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показати како се рачуна преносни однос и степен искориштења,</w:t>
            </w:r>
          </w:p>
          <w:p w:rsidR="001C796D" w:rsidRPr="00A65A61" w:rsidRDefault="001C796D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кроз дискусију са ученицима закључити да ли изабрати преносник са равним или конусним додирним површинама.</w:t>
            </w:r>
          </w:p>
          <w:p w:rsidR="001C796D" w:rsidRPr="006C5834" w:rsidRDefault="001C796D" w:rsidP="00942E87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:rsidR="001C796D" w:rsidRPr="00B62F06" w:rsidRDefault="001C796D" w:rsidP="00942E87">
            <w:pPr>
              <w:rPr>
                <w:sz w:val="22"/>
                <w:szCs w:val="22"/>
              </w:rPr>
            </w:pPr>
          </w:p>
        </w:tc>
      </w:tr>
      <w:tr w:rsidR="00EB2F28" w:rsidRPr="006C5834" w:rsidTr="001C796D">
        <w:trPr>
          <w:trHeight w:val="2533"/>
        </w:trPr>
        <w:tc>
          <w:tcPr>
            <w:tcW w:w="826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B2F28" w:rsidRPr="00C32A1A" w:rsidRDefault="00EB2F28" w:rsidP="00C32A1A">
            <w:pPr>
              <w:pStyle w:val="ListParagraph"/>
              <w:numPr>
                <w:ilvl w:val="0"/>
                <w:numId w:val="46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C32A1A">
              <w:rPr>
                <w:b/>
                <w:iCs/>
                <w:sz w:val="22"/>
                <w:szCs w:val="22"/>
                <w:lang w:val="sr-Cyrl-RS"/>
              </w:rPr>
              <w:lastRenderedPageBreak/>
              <w:t>Цилиндрични зупчасти парови</w:t>
            </w:r>
          </w:p>
        </w:tc>
        <w:tc>
          <w:tcPr>
            <w:tcW w:w="1029" w:type="pct"/>
            <w:gridSpan w:val="3"/>
            <w:tcBorders>
              <w:left w:val="single" w:sz="4" w:space="0" w:color="auto"/>
            </w:tcBorders>
          </w:tcPr>
          <w:p w:rsidR="00EB2F28" w:rsidRDefault="00EB2F28" w:rsidP="001C796D">
            <w:pPr>
              <w:numPr>
                <w:ilvl w:val="0"/>
                <w:numId w:val="2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подјелу зупчастих парова према положају вратила и начину спреге зупчаника,</w:t>
            </w:r>
          </w:p>
          <w:p w:rsidR="00EB2F28" w:rsidRDefault="00EB2F28" w:rsidP="001C796D">
            <w:pPr>
              <w:numPr>
                <w:ilvl w:val="0"/>
                <w:numId w:val="2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подјелу зупчаника према облику зуба зупчаника,</w:t>
            </w:r>
          </w:p>
          <w:p w:rsidR="00EB2F28" w:rsidRDefault="00EB2F28" w:rsidP="001C796D">
            <w:pPr>
              <w:numPr>
                <w:ilvl w:val="0"/>
                <w:numId w:val="2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основне геометријске и кинематске величине цилиндричних зупчаника са правим и косим зупцима,</w:t>
            </w:r>
          </w:p>
          <w:p w:rsidR="00EB2F28" w:rsidRDefault="00EB2F28" w:rsidP="001C796D">
            <w:pPr>
              <w:numPr>
                <w:ilvl w:val="0"/>
                <w:numId w:val="2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степен спрезања зубаца зупчаника,</w:t>
            </w:r>
          </w:p>
          <w:p w:rsidR="00EB2F28" w:rsidRPr="006B66AA" w:rsidRDefault="00EB2F28" w:rsidP="001C796D">
            <w:pPr>
              <w:numPr>
                <w:ilvl w:val="0"/>
                <w:numId w:val="2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толеранције и контролу зубаца зупчаника.</w:t>
            </w:r>
          </w:p>
        </w:tc>
        <w:tc>
          <w:tcPr>
            <w:tcW w:w="1145" w:type="pct"/>
            <w:gridSpan w:val="2"/>
            <w:tcBorders>
              <w:left w:val="single" w:sz="4" w:space="0" w:color="auto"/>
            </w:tcBorders>
          </w:tcPr>
          <w:p w:rsidR="00EB2F28" w:rsidRDefault="00EB2F28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цилиндричне зупчанике са правим и косим зупцима,</w:t>
            </w:r>
          </w:p>
          <w:p w:rsidR="00EB2F28" w:rsidRDefault="00EB2F28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основно правило спрезања зупчаника да би био константан преносни однос,</w:t>
            </w:r>
          </w:p>
          <w:p w:rsidR="00EB2F28" w:rsidRDefault="00EB2F28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предности цилиндричних зупчаника са косим зупцима у односу на праве зупце,</w:t>
            </w:r>
          </w:p>
          <w:p w:rsidR="00EB2F28" w:rsidRDefault="00EB2F28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геометријске мјере зупчаника са правим и косим зупцима,</w:t>
            </w:r>
          </w:p>
          <w:p w:rsidR="00EB2F28" w:rsidRDefault="00EB2F28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цилиндрични зупчаник са правим зупцима,</w:t>
            </w:r>
          </w:p>
          <w:p w:rsidR="00EB2F28" w:rsidRPr="006C5834" w:rsidRDefault="00EB2F28" w:rsidP="00A66724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цилиндрични зупчаник са косим зупцима.</w:t>
            </w:r>
          </w:p>
        </w:tc>
        <w:tc>
          <w:tcPr>
            <w:tcW w:w="999" w:type="pct"/>
            <w:gridSpan w:val="2"/>
            <w:tcBorders>
              <w:left w:val="single" w:sz="4" w:space="0" w:color="auto"/>
            </w:tcBorders>
          </w:tcPr>
          <w:p w:rsidR="00EB2F28" w:rsidRPr="006C5834" w:rsidRDefault="00EB2F28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001" w:type="pct"/>
            <w:gridSpan w:val="2"/>
            <w:tcBorders>
              <w:left w:val="single" w:sz="4" w:space="0" w:color="auto"/>
            </w:tcBorders>
          </w:tcPr>
          <w:p w:rsidR="00EB2F28" w:rsidRPr="006C5834" w:rsidRDefault="00EB2F28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EB2F28" w:rsidRPr="001C796D" w:rsidRDefault="00EB2F28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EB2F28" w:rsidRPr="00D77FD5" w:rsidRDefault="00D77FD5" w:rsidP="00D77FD5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основно правило спрезања зубаца зупчаника,</w:t>
            </w:r>
          </w:p>
          <w:p w:rsidR="00D77FD5" w:rsidRPr="00D77FD5" w:rsidRDefault="00D77FD5" w:rsidP="00D77FD5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спољашњу,унутрашњу и равну спрегу зубаца зупчаника,</w:t>
            </w:r>
          </w:p>
          <w:p w:rsidR="00D77FD5" w:rsidRPr="00D77FD5" w:rsidRDefault="00D77FD5" w:rsidP="00D77FD5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свим геометријским мјерама,</w:t>
            </w:r>
          </w:p>
          <w:p w:rsidR="00D77FD5" w:rsidRPr="00D77FD5" w:rsidRDefault="00D77FD5" w:rsidP="00D77FD5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извршити прорачун цилиндричних зупчаника са правим и косим зупцима,</w:t>
            </w:r>
          </w:p>
          <w:p w:rsidR="00D77FD5" w:rsidRPr="00D77FD5" w:rsidRDefault="00D77FD5" w:rsidP="00D77FD5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датим мјерама,</w:t>
            </w:r>
          </w:p>
          <w:p w:rsidR="00D77FD5" w:rsidRPr="00B62F06" w:rsidRDefault="00D77FD5" w:rsidP="00D77FD5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ученике за </w:t>
            </w:r>
            <w:r w:rsidRPr="006C7A07">
              <w:rPr>
                <w:b/>
                <w:sz w:val="22"/>
                <w:szCs w:val="22"/>
                <w:lang w:val="sr-Cyrl-RS"/>
              </w:rPr>
              <w:t>графички рад.</w:t>
            </w:r>
          </w:p>
        </w:tc>
      </w:tr>
      <w:tr w:rsidR="0098311E" w:rsidRPr="006C5834" w:rsidTr="001C796D">
        <w:tc>
          <w:tcPr>
            <w:tcW w:w="5000" w:type="pct"/>
            <w:gridSpan w:val="10"/>
          </w:tcPr>
          <w:p w:rsidR="0098311E" w:rsidRPr="006C5834" w:rsidRDefault="0098311E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8311E" w:rsidRPr="006C5834" w:rsidTr="001C796D">
        <w:trPr>
          <w:trHeight w:val="464"/>
        </w:trPr>
        <w:tc>
          <w:tcPr>
            <w:tcW w:w="5000" w:type="pct"/>
            <w:gridSpan w:val="10"/>
            <w:vAlign w:val="center"/>
          </w:tcPr>
          <w:p w:rsidR="0098311E" w:rsidRDefault="007B52D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7B52D2" w:rsidRDefault="007B52D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обраде,</w:t>
            </w:r>
          </w:p>
          <w:p w:rsidR="007B52D2" w:rsidRDefault="007B52D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Механика,</w:t>
            </w:r>
          </w:p>
          <w:p w:rsidR="007B52D2" w:rsidRDefault="007B52D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геометријом,</w:t>
            </w:r>
          </w:p>
          <w:p w:rsidR="007B52D2" w:rsidRPr="006C5834" w:rsidRDefault="007B52D2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 из другог разреда.</w:t>
            </w:r>
          </w:p>
        </w:tc>
      </w:tr>
      <w:tr w:rsidR="0098311E" w:rsidRPr="006C5834" w:rsidTr="001C796D">
        <w:tc>
          <w:tcPr>
            <w:tcW w:w="5000" w:type="pct"/>
            <w:gridSpan w:val="10"/>
          </w:tcPr>
          <w:p w:rsidR="0098311E" w:rsidRPr="006C5834" w:rsidRDefault="0098311E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8311E" w:rsidRPr="006C5834" w:rsidTr="001C796D">
        <w:tc>
          <w:tcPr>
            <w:tcW w:w="5000" w:type="pct"/>
            <w:gridSpan w:val="10"/>
          </w:tcPr>
          <w:p w:rsidR="0098311E" w:rsidRPr="006C5834" w:rsidRDefault="0098311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98311E" w:rsidRPr="006C5834" w:rsidRDefault="0098311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98311E" w:rsidRPr="007B52D2" w:rsidRDefault="007B52D2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Готови припремљени цртежи,</w:t>
            </w:r>
          </w:p>
          <w:p w:rsidR="007B52D2" w:rsidRPr="006C5834" w:rsidRDefault="007B52D2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</w:tc>
      </w:tr>
      <w:tr w:rsidR="0098311E" w:rsidRPr="006C5834" w:rsidTr="001C796D">
        <w:tc>
          <w:tcPr>
            <w:tcW w:w="5000" w:type="pct"/>
            <w:gridSpan w:val="10"/>
          </w:tcPr>
          <w:p w:rsidR="0098311E" w:rsidRPr="006C5834" w:rsidRDefault="0098311E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8311E" w:rsidRPr="006C5834" w:rsidTr="001C796D">
        <w:tc>
          <w:tcPr>
            <w:tcW w:w="5000" w:type="pct"/>
            <w:gridSpan w:val="10"/>
          </w:tcPr>
          <w:p w:rsidR="0098311E" w:rsidRPr="00C32A1A" w:rsidRDefault="0098311E" w:rsidP="00C32A1A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lastRenderedPageBreak/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4957D5" w:rsidRPr="006C5834" w:rsidRDefault="004957D5">
      <w:pPr>
        <w:rPr>
          <w:sz w:val="22"/>
          <w:szCs w:val="22"/>
        </w:rPr>
      </w:pPr>
    </w:p>
    <w:p w:rsidR="00F06E05" w:rsidRPr="006C5834" w:rsidRDefault="00F06E05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Pr="00DE6C40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2721"/>
        <w:gridCol w:w="781"/>
        <w:gridCol w:w="348"/>
        <w:gridCol w:w="2228"/>
        <w:gridCol w:w="1477"/>
        <w:gridCol w:w="886"/>
        <w:gridCol w:w="766"/>
        <w:gridCol w:w="2865"/>
      </w:tblGrid>
      <w:tr w:rsidR="00E31CAD" w:rsidRPr="006C5834" w:rsidTr="00DE6C40">
        <w:tc>
          <w:tcPr>
            <w:tcW w:w="980" w:type="pct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31CAD" w:rsidRPr="006C5834" w:rsidTr="00DE6C40">
        <w:tc>
          <w:tcPr>
            <w:tcW w:w="980" w:type="pct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31CAD" w:rsidRPr="00FF22A1" w:rsidRDefault="00062652" w:rsidP="00942E87">
            <w:pPr>
              <w:rPr>
                <w:sz w:val="22"/>
                <w:szCs w:val="22"/>
                <w:lang w:val="sr-Cyrl-RS"/>
              </w:rPr>
            </w:pPr>
            <w:r w:rsidRPr="00FF22A1">
              <w:rPr>
                <w:sz w:val="22"/>
                <w:szCs w:val="22"/>
                <w:lang w:val="sr-Cyrl-RS"/>
              </w:rPr>
              <w:t>Техничар машинске енергетике</w:t>
            </w:r>
          </w:p>
        </w:tc>
      </w:tr>
      <w:tr w:rsidR="00E31CAD" w:rsidRPr="006C5834" w:rsidTr="00DE6C40">
        <w:tc>
          <w:tcPr>
            <w:tcW w:w="980" w:type="pct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E31CAD" w:rsidRPr="006C5834" w:rsidTr="00DE6C40">
        <w:tc>
          <w:tcPr>
            <w:tcW w:w="980" w:type="pct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E31CAD" w:rsidRPr="006C5834" w:rsidTr="00DE6C40">
        <w:tc>
          <w:tcPr>
            <w:tcW w:w="980" w:type="pct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31CAD" w:rsidRPr="007B423B" w:rsidRDefault="00E31CAD" w:rsidP="00E31CA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ЕЛЕМЕНТИ </w:t>
            </w:r>
            <w:r w:rsidR="006305CF">
              <w:rPr>
                <w:b/>
                <w:sz w:val="22"/>
                <w:szCs w:val="22"/>
                <w:lang w:val="sr-Cyrl-RS"/>
              </w:rPr>
              <w:t xml:space="preserve"> ЗА </w:t>
            </w:r>
            <w:r>
              <w:rPr>
                <w:b/>
                <w:sz w:val="22"/>
                <w:szCs w:val="22"/>
                <w:lang w:val="sr-Cyrl-RS"/>
              </w:rPr>
              <w:t xml:space="preserve"> ПРЕНОС СНАГЕ</w:t>
            </w:r>
          </w:p>
        </w:tc>
      </w:tr>
      <w:tr w:rsidR="00E31CAD" w:rsidRPr="006C5834" w:rsidTr="00DE6C40">
        <w:tc>
          <w:tcPr>
            <w:tcW w:w="980" w:type="pct"/>
            <w:shd w:val="clear" w:color="auto" w:fill="DAEEF3" w:themeFill="accent5" w:themeFillTint="33"/>
          </w:tcPr>
          <w:p w:rsidR="00E31CAD" w:rsidRPr="00343057" w:rsidRDefault="00E31CAD" w:rsidP="00DE6C40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 w:rsidR="00343057">
              <w:rPr>
                <w:b/>
                <w:sz w:val="22"/>
                <w:szCs w:val="22"/>
                <w:lang w:val="sr-Cyrl-RS"/>
              </w:rPr>
              <w:t xml:space="preserve">             </w:t>
            </w:r>
          </w:p>
        </w:tc>
        <w:tc>
          <w:tcPr>
            <w:tcW w:w="906" w:type="pct"/>
            <w:shd w:val="clear" w:color="auto" w:fill="DAEEF3" w:themeFill="accent5" w:themeFillTint="33"/>
          </w:tcPr>
          <w:p w:rsidR="00E31CAD" w:rsidRPr="006C5834" w:rsidRDefault="00DE6C40" w:rsidP="00942E8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376" w:type="pct"/>
            <w:gridSpan w:val="2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34" w:type="pct"/>
            <w:gridSpan w:val="2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50" w:type="pct"/>
            <w:gridSpan w:val="2"/>
            <w:shd w:val="clear" w:color="auto" w:fill="DAEEF3" w:themeFill="accent5" w:themeFillTint="33"/>
          </w:tcPr>
          <w:p w:rsidR="00E31CAD" w:rsidRPr="00E13B30" w:rsidRDefault="00E31CAD" w:rsidP="00DE6C40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54" w:type="pct"/>
            <w:shd w:val="clear" w:color="auto" w:fill="DAEEF3" w:themeFill="accent5" w:themeFillTint="33"/>
          </w:tcPr>
          <w:p w:rsidR="00E31CAD" w:rsidRPr="00DE6C40" w:rsidRDefault="00E31CAD" w:rsidP="00942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5374F">
              <w:rPr>
                <w:b/>
                <w:sz w:val="22"/>
                <w:szCs w:val="22"/>
                <w:lang w:val="sr-Cyrl-RS"/>
              </w:rPr>
              <w:t>05</w:t>
            </w:r>
          </w:p>
        </w:tc>
      </w:tr>
      <w:tr w:rsidR="00E31CAD" w:rsidRPr="006C5834" w:rsidTr="00DE6C40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6FC5" w:rsidRPr="006C5834" w:rsidTr="00DE6C40">
        <w:tc>
          <w:tcPr>
            <w:tcW w:w="5000" w:type="pct"/>
            <w:gridSpan w:val="9"/>
          </w:tcPr>
          <w:p w:rsidR="00D36FC5" w:rsidRPr="00DF0BAF" w:rsidRDefault="00D36FC5" w:rsidP="00942E87">
            <w:pPr>
              <w:spacing w:before="120" w:after="120"/>
              <w:rPr>
                <w:sz w:val="22"/>
                <w:szCs w:val="22"/>
                <w:lang w:val="sr-Cyrl-CS"/>
              </w:rPr>
            </w:pPr>
            <w:r w:rsidRPr="00DF0BAF">
              <w:rPr>
                <w:sz w:val="22"/>
                <w:szCs w:val="22"/>
                <w:lang w:val="sr-Cyrl-CS"/>
              </w:rPr>
              <w:t>Модул је развијен да ученици стекну основна знања о врстама, конструкционим и функционалним карактеристикама разних врста преносника који су саставни дијелови машинског система и конструкције.</w:t>
            </w:r>
          </w:p>
        </w:tc>
      </w:tr>
      <w:tr w:rsidR="00E31CAD" w:rsidRPr="006C5834" w:rsidTr="00DE6C40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31CAD" w:rsidRPr="006C5834" w:rsidTr="00DE6C40">
        <w:trPr>
          <w:trHeight w:val="83"/>
        </w:trPr>
        <w:tc>
          <w:tcPr>
            <w:tcW w:w="5000" w:type="pct"/>
            <w:gridSpan w:val="9"/>
          </w:tcPr>
          <w:p w:rsidR="00E31CAD" w:rsidRDefault="00E31CAD" w:rsidP="00942E8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Познавање градива из предмета:</w:t>
            </w:r>
          </w:p>
          <w:p w:rsidR="00E31CAD" w:rsidRDefault="00E31CAD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</w:t>
            </w:r>
          </w:p>
          <w:p w:rsidR="00E31CAD" w:rsidRDefault="00E31CAD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E31CAD" w:rsidRDefault="00E31CAD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геометријом,</w:t>
            </w:r>
          </w:p>
          <w:p w:rsidR="00E31CAD" w:rsidRDefault="00E31CAD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E31CAD" w:rsidRPr="007B423B" w:rsidRDefault="00E31CAD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елементи из другог разреда.</w:t>
            </w:r>
          </w:p>
          <w:p w:rsidR="00E31CAD" w:rsidRPr="006C5834" w:rsidRDefault="00E31CAD" w:rsidP="00942E8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E31CAD" w:rsidRPr="006C5834" w:rsidTr="00DE6C40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31CAD" w:rsidRPr="006C5834" w:rsidTr="00DE6C40">
        <w:tc>
          <w:tcPr>
            <w:tcW w:w="5000" w:type="pct"/>
            <w:gridSpan w:val="9"/>
          </w:tcPr>
          <w:p w:rsidR="00E31CAD" w:rsidRDefault="00E31CAD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E31CAD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основне врсте преносника који су основа за већину машинских конструкција,</w:t>
            </w:r>
          </w:p>
          <w:p w:rsidR="00E9037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димензионише и црта конусни зупчаник,</w:t>
            </w:r>
          </w:p>
          <w:p w:rsidR="00E9037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димензионише и црта пуж и пужни зупчаник,</w:t>
            </w:r>
          </w:p>
          <w:p w:rsidR="00E9037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које силе дјелују на зупчанику и као нацртати шему оптерећења вратила,</w:t>
            </w:r>
          </w:p>
          <w:p w:rsidR="00E90373" w:rsidRDefault="00E90373" w:rsidP="00942E87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димензионише ланчани и ремени пренос,</w:t>
            </w:r>
          </w:p>
          <w:p w:rsidR="00E31CAD" w:rsidRPr="00DE6C40" w:rsidRDefault="00E90373" w:rsidP="00DE6C40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смисао за тачност и прецизност и одговорност према раду.</w:t>
            </w:r>
          </w:p>
        </w:tc>
      </w:tr>
      <w:tr w:rsidR="00E31CAD" w:rsidRPr="006C5834" w:rsidTr="00DE6C40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31CAD" w:rsidRPr="006C5834" w:rsidTr="00DE6C40">
        <w:tc>
          <w:tcPr>
            <w:tcW w:w="5000" w:type="pct"/>
            <w:gridSpan w:val="9"/>
          </w:tcPr>
          <w:p w:rsidR="00E31CAD" w:rsidRPr="006305CF" w:rsidRDefault="006305CF" w:rsidP="000050E2">
            <w:pPr>
              <w:numPr>
                <w:ilvl w:val="0"/>
                <w:numId w:val="17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6305CF">
              <w:rPr>
                <w:b/>
                <w:sz w:val="22"/>
                <w:szCs w:val="22"/>
                <w:lang w:val="sr-Cyrl-RS"/>
              </w:rPr>
              <w:t>Конусни зупчасти парови</w:t>
            </w:r>
          </w:p>
          <w:p w:rsidR="006305CF" w:rsidRPr="006305CF" w:rsidRDefault="006305CF" w:rsidP="000050E2">
            <w:pPr>
              <w:numPr>
                <w:ilvl w:val="0"/>
                <w:numId w:val="17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Пужни преносник</w:t>
            </w:r>
          </w:p>
          <w:p w:rsidR="006305CF" w:rsidRPr="006305CF" w:rsidRDefault="006305CF" w:rsidP="000050E2">
            <w:pPr>
              <w:numPr>
                <w:ilvl w:val="0"/>
                <w:numId w:val="17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Чврстоћа зупчастих парова</w:t>
            </w:r>
          </w:p>
          <w:p w:rsidR="006305CF" w:rsidRPr="006305CF" w:rsidRDefault="006305CF" w:rsidP="006305CF">
            <w:pPr>
              <w:numPr>
                <w:ilvl w:val="0"/>
                <w:numId w:val="17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Силе на зупчанику и шема оптерећења вратила</w:t>
            </w:r>
          </w:p>
          <w:p w:rsidR="006305CF" w:rsidRPr="006305CF" w:rsidRDefault="006305CF" w:rsidP="006305CF">
            <w:pPr>
              <w:numPr>
                <w:ilvl w:val="0"/>
                <w:numId w:val="17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Ланчани парови</w:t>
            </w:r>
          </w:p>
          <w:p w:rsidR="006305CF" w:rsidRPr="006305CF" w:rsidRDefault="006305CF" w:rsidP="006305CF">
            <w:pPr>
              <w:numPr>
                <w:ilvl w:val="0"/>
                <w:numId w:val="17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Каишни(ремени) парови</w:t>
            </w:r>
          </w:p>
        </w:tc>
      </w:tr>
      <w:tr w:rsidR="00E31CAD" w:rsidRPr="006C5834" w:rsidTr="00DE6C40">
        <w:tc>
          <w:tcPr>
            <w:tcW w:w="980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811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0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E31CAD" w:rsidRPr="006C5834" w:rsidTr="00DE6C40">
        <w:tc>
          <w:tcPr>
            <w:tcW w:w="980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16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78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E31CAD" w:rsidRPr="006C5834" w:rsidTr="00DE6C40">
        <w:tc>
          <w:tcPr>
            <w:tcW w:w="980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11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6C5834" w:rsidRDefault="00E31CAD" w:rsidP="00942E8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0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942E87" w:rsidRPr="006C5834" w:rsidTr="00DE6C40">
        <w:trPr>
          <w:trHeight w:val="117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42E87" w:rsidRPr="00DE6C40" w:rsidRDefault="00942E87" w:rsidP="00DE6C40">
            <w:pPr>
              <w:pStyle w:val="ListParagraph"/>
              <w:numPr>
                <w:ilvl w:val="0"/>
                <w:numId w:val="47"/>
              </w:numPr>
              <w:ind w:left="426"/>
              <w:rPr>
                <w:b/>
                <w:sz w:val="22"/>
                <w:szCs w:val="22"/>
                <w:lang w:val="hr-HR"/>
              </w:rPr>
            </w:pPr>
            <w:r w:rsidRPr="00DE6C40">
              <w:rPr>
                <w:b/>
                <w:sz w:val="22"/>
                <w:szCs w:val="22"/>
                <w:lang w:val="sr-Cyrl-RS"/>
              </w:rPr>
              <w:t>Конусни зупчасти парови</w:t>
            </w:r>
          </w:p>
        </w:tc>
        <w:tc>
          <w:tcPr>
            <w:tcW w:w="1166" w:type="pct"/>
            <w:gridSpan w:val="2"/>
            <w:tcBorders>
              <w:left w:val="single" w:sz="4" w:space="0" w:color="auto"/>
            </w:tcBorders>
          </w:tcPr>
          <w:p w:rsidR="00942E87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када се користе конусни зупчасти парови,</w:t>
            </w:r>
          </w:p>
          <w:p w:rsidR="00942E87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рачунају углови кинематских конуса,</w:t>
            </w:r>
          </w:p>
          <w:p w:rsidR="00942E87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облик зуба конусних зупчаника,</w:t>
            </w:r>
          </w:p>
          <w:p w:rsidR="00942E87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рачуна средњи модул.</w:t>
            </w:r>
          </w:p>
          <w:p w:rsidR="00942E87" w:rsidRPr="006C5834" w:rsidRDefault="00942E87" w:rsidP="006F318A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</w:tcPr>
          <w:p w:rsidR="00942E87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углове кинематских конуса ,</w:t>
            </w:r>
          </w:p>
          <w:p w:rsidR="00942E87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средњи модул преко спољашњег модула,</w:t>
            </w:r>
          </w:p>
          <w:p w:rsidR="00942E87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основну зупчасту плочу,</w:t>
            </w:r>
          </w:p>
          <w:p w:rsidR="00942E87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карактеристике зупчаника са правим ,косим и лучним зупцима,</w:t>
            </w:r>
          </w:p>
          <w:p w:rsidR="00942E87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мјере зупчаника ,</w:t>
            </w:r>
          </w:p>
          <w:p w:rsidR="00942E87" w:rsidRPr="006C5834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конусни зупчаник.</w:t>
            </w:r>
          </w:p>
        </w:tc>
        <w:tc>
          <w:tcPr>
            <w:tcW w:w="787" w:type="pct"/>
            <w:gridSpan w:val="2"/>
            <w:vMerge w:val="restart"/>
            <w:tcBorders>
              <w:left w:val="single" w:sz="4" w:space="0" w:color="auto"/>
            </w:tcBorders>
          </w:tcPr>
          <w:p w:rsidR="00942E87" w:rsidRPr="008218FE" w:rsidRDefault="00942E87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942E87" w:rsidRPr="006B07AE" w:rsidRDefault="00942E87" w:rsidP="00942E87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42E87" w:rsidRPr="006B07AE" w:rsidRDefault="00942E87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942E87" w:rsidRPr="0098311E" w:rsidRDefault="00942E87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98311E">
              <w:rPr>
                <w:sz w:val="22"/>
                <w:szCs w:val="22"/>
              </w:rPr>
              <w:t>позитиван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однос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према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значају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спровођења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прописа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стандарда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који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важни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његов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942E87" w:rsidRPr="0098311E" w:rsidRDefault="00942E87" w:rsidP="00942E87">
            <w:pPr>
              <w:pStyle w:val="ListParagraph"/>
              <w:numPr>
                <w:ilvl w:val="0"/>
                <w:numId w:val="23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98311E">
              <w:rPr>
                <w:sz w:val="22"/>
                <w:szCs w:val="22"/>
              </w:rPr>
              <w:t>рјешава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проблеме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раду</w:t>
            </w:r>
            <w:proofErr w:type="spellEnd"/>
            <w:r w:rsidRPr="0098311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942E87" w:rsidRPr="006B07AE" w:rsidRDefault="00942E87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942E87" w:rsidRPr="003F3A5A" w:rsidRDefault="00942E87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942E87" w:rsidRPr="003F3A5A" w:rsidRDefault="00942E87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 , прецизност и естетски изглед.</w:t>
            </w:r>
          </w:p>
          <w:p w:rsidR="00942E87" w:rsidRPr="006C5834" w:rsidRDefault="00942E87" w:rsidP="00942E87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209" w:type="pct"/>
            <w:gridSpan w:val="2"/>
            <w:tcBorders>
              <w:left w:val="single" w:sz="4" w:space="0" w:color="auto"/>
            </w:tcBorders>
          </w:tcPr>
          <w:p w:rsidR="00942E87" w:rsidRPr="006C5834" w:rsidRDefault="00942E87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942E87" w:rsidRPr="001C796D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942E87" w:rsidRPr="00D77FD5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свим геометријским мјерама,</w:t>
            </w:r>
          </w:p>
          <w:p w:rsidR="00942E87" w:rsidRPr="00D77FD5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извршити прорачун конусних  зупчаника ,</w:t>
            </w:r>
          </w:p>
          <w:p w:rsidR="00942E87" w:rsidRPr="00D77FD5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датим мјерама,</w:t>
            </w:r>
          </w:p>
          <w:p w:rsidR="00942E87" w:rsidRPr="00B62F06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ученике за </w:t>
            </w:r>
            <w:r w:rsidRPr="006C7A07">
              <w:rPr>
                <w:b/>
                <w:sz w:val="22"/>
                <w:szCs w:val="22"/>
                <w:lang w:val="sr-Cyrl-RS"/>
              </w:rPr>
              <w:t>графички рад.</w:t>
            </w:r>
          </w:p>
        </w:tc>
      </w:tr>
      <w:tr w:rsidR="00942E87" w:rsidRPr="006C5834" w:rsidTr="00DE6C40">
        <w:trPr>
          <w:trHeight w:val="1692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942E87" w:rsidRPr="00DE6C40" w:rsidRDefault="00942E87" w:rsidP="00DE6C40">
            <w:pPr>
              <w:pStyle w:val="ListParagraph"/>
              <w:numPr>
                <w:ilvl w:val="0"/>
                <w:numId w:val="47"/>
              </w:numPr>
              <w:ind w:left="426"/>
              <w:rPr>
                <w:b/>
                <w:sz w:val="22"/>
                <w:szCs w:val="22"/>
                <w:lang w:val="hr-HR"/>
              </w:rPr>
            </w:pPr>
            <w:r w:rsidRPr="00DE6C40">
              <w:rPr>
                <w:b/>
                <w:sz w:val="22"/>
                <w:szCs w:val="22"/>
                <w:lang w:val="sr-Cyrl-RS"/>
              </w:rPr>
              <w:t>Пужни преносник</w:t>
            </w:r>
          </w:p>
        </w:tc>
        <w:tc>
          <w:tcPr>
            <w:tcW w:w="1166" w:type="pct"/>
            <w:gridSpan w:val="2"/>
            <w:tcBorders>
              <w:left w:val="single" w:sz="4" w:space="0" w:color="auto"/>
            </w:tcBorders>
          </w:tcPr>
          <w:p w:rsidR="00942E87" w:rsidRPr="00942E87" w:rsidRDefault="00942E87" w:rsidP="00942E8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из чега се састоји пужни пар,</w:t>
            </w:r>
          </w:p>
          <w:p w:rsidR="00942E87" w:rsidRPr="00942E87" w:rsidRDefault="00942E87" w:rsidP="00942E8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како се одређује угао завојнице пужа,</w:t>
            </w:r>
          </w:p>
          <w:p w:rsidR="00942E87" w:rsidRPr="006C5834" w:rsidRDefault="00942E87" w:rsidP="00942E8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разлику између цилиндричних и глобоидних пужних парова,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</w:tcPr>
          <w:p w:rsidR="00942E87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познаје основне геометријске</w:t>
            </w:r>
            <w:r w:rsidR="00E82175">
              <w:rPr>
                <w:sz w:val="22"/>
                <w:szCs w:val="22"/>
                <w:lang w:val="sr-Cyrl-BA"/>
              </w:rPr>
              <w:t xml:space="preserve"> и кинематске</w:t>
            </w:r>
            <w:r>
              <w:rPr>
                <w:sz w:val="22"/>
                <w:szCs w:val="22"/>
                <w:lang w:val="sr-Cyrl-BA"/>
              </w:rPr>
              <w:t xml:space="preserve"> мјере пужног пара,</w:t>
            </w:r>
          </w:p>
          <w:p w:rsidR="00E82175" w:rsidRDefault="0069390C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E82175">
              <w:rPr>
                <w:sz w:val="22"/>
                <w:szCs w:val="22"/>
                <w:lang w:val="sr-Cyrl-BA"/>
              </w:rPr>
              <w:t>образлаж</w:t>
            </w:r>
            <w:r w:rsidR="00E82175" w:rsidRPr="00E82175">
              <w:rPr>
                <w:sz w:val="22"/>
                <w:szCs w:val="22"/>
                <w:lang w:val="sr-Cyrl-BA"/>
              </w:rPr>
              <w:t>и</w:t>
            </w:r>
            <w:r w:rsidRPr="00E82175">
              <w:rPr>
                <w:sz w:val="22"/>
                <w:szCs w:val="22"/>
                <w:lang w:val="sr-Cyrl-BA"/>
              </w:rPr>
              <w:t xml:space="preserve"> </w:t>
            </w:r>
            <w:r w:rsidR="00E82175">
              <w:rPr>
                <w:sz w:val="22"/>
                <w:szCs w:val="22"/>
                <w:lang w:val="sr-Cyrl-BA"/>
              </w:rPr>
              <w:t>преносни однос,</w:t>
            </w:r>
          </w:p>
          <w:p w:rsidR="0069390C" w:rsidRPr="00E82175" w:rsidRDefault="0069390C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E82175">
              <w:rPr>
                <w:sz w:val="22"/>
                <w:szCs w:val="22"/>
                <w:lang w:val="sr-Cyrl-BA"/>
              </w:rPr>
              <w:t>рачуна степен искориштења пужног пара,</w:t>
            </w:r>
          </w:p>
          <w:p w:rsidR="0069390C" w:rsidRDefault="0069390C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пужни пар,</w:t>
            </w:r>
          </w:p>
          <w:p w:rsidR="0069390C" w:rsidRPr="006C5834" w:rsidRDefault="0069390C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пужа и пужног зупчаника.</w:t>
            </w:r>
          </w:p>
        </w:tc>
        <w:tc>
          <w:tcPr>
            <w:tcW w:w="787" w:type="pct"/>
            <w:gridSpan w:val="2"/>
            <w:vMerge/>
            <w:tcBorders>
              <w:left w:val="single" w:sz="4" w:space="0" w:color="auto"/>
            </w:tcBorders>
          </w:tcPr>
          <w:p w:rsidR="00942E87" w:rsidRPr="006C5834" w:rsidRDefault="00942E87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09" w:type="pct"/>
            <w:gridSpan w:val="2"/>
            <w:tcBorders>
              <w:left w:val="single" w:sz="4" w:space="0" w:color="auto"/>
            </w:tcBorders>
          </w:tcPr>
          <w:p w:rsidR="00942E87" w:rsidRPr="006C5834" w:rsidRDefault="00942E87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942E87" w:rsidRPr="001C796D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942E87" w:rsidRPr="0069390C" w:rsidRDefault="00942E87" w:rsidP="00942E8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</w:t>
            </w:r>
            <w:r w:rsidR="0069390C">
              <w:rPr>
                <w:sz w:val="22"/>
                <w:szCs w:val="22"/>
                <w:lang w:val="sr-Cyrl-RS"/>
              </w:rPr>
              <w:t xml:space="preserve"> пужни пар са свим геометријским величинама,</w:t>
            </w:r>
          </w:p>
          <w:p w:rsidR="00942E87" w:rsidRPr="0069390C" w:rsidRDefault="0069390C" w:rsidP="0069390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 w:rsidRPr="0069390C">
              <w:rPr>
                <w:sz w:val="22"/>
                <w:szCs w:val="22"/>
                <w:lang w:val="sr-Cyrl-RS"/>
              </w:rPr>
              <w:t>димензионисати пужни пар,</w:t>
            </w:r>
          </w:p>
          <w:p w:rsidR="0069390C" w:rsidRPr="0069390C" w:rsidRDefault="00942E87" w:rsidP="0069390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нацртати </w:t>
            </w:r>
            <w:r w:rsidR="0069390C">
              <w:rPr>
                <w:sz w:val="22"/>
                <w:szCs w:val="22"/>
                <w:lang w:val="sr-Cyrl-RS"/>
              </w:rPr>
              <w:t xml:space="preserve"> пуж и пужни зупчаник,</w:t>
            </w:r>
          </w:p>
          <w:p w:rsidR="00942E87" w:rsidRPr="00B62F06" w:rsidRDefault="00942E87" w:rsidP="0069390C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ученике за </w:t>
            </w:r>
            <w:r w:rsidRPr="006C7A07">
              <w:rPr>
                <w:b/>
                <w:sz w:val="22"/>
                <w:szCs w:val="22"/>
                <w:lang w:val="sr-Cyrl-RS"/>
              </w:rPr>
              <w:t>графички рад.</w:t>
            </w:r>
          </w:p>
        </w:tc>
      </w:tr>
      <w:tr w:rsidR="00B972D9" w:rsidRPr="006C5834" w:rsidTr="00DE6C40">
        <w:trPr>
          <w:trHeight w:val="253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972D9" w:rsidRPr="00DE6C40" w:rsidRDefault="00B972D9" w:rsidP="00DE6C40">
            <w:pPr>
              <w:pStyle w:val="ListParagraph"/>
              <w:numPr>
                <w:ilvl w:val="0"/>
                <w:numId w:val="47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DE6C40">
              <w:rPr>
                <w:b/>
                <w:iCs/>
                <w:sz w:val="22"/>
                <w:szCs w:val="22"/>
                <w:lang w:val="sr-Cyrl-RS"/>
              </w:rPr>
              <w:lastRenderedPageBreak/>
              <w:t>Чврстоћа зупчастих парова</w:t>
            </w:r>
          </w:p>
        </w:tc>
        <w:tc>
          <w:tcPr>
            <w:tcW w:w="1166" w:type="pct"/>
            <w:gridSpan w:val="2"/>
            <w:tcBorders>
              <w:left w:val="single" w:sz="4" w:space="0" w:color="auto"/>
            </w:tcBorders>
          </w:tcPr>
          <w:p w:rsidR="00B972D9" w:rsidRDefault="00B972D9" w:rsidP="00C32A1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зашто је важан прорачун чврстоће зупчастих парова,</w:t>
            </w:r>
          </w:p>
          <w:p w:rsidR="00B972D9" w:rsidRDefault="00B972D9" w:rsidP="00C32A1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најугроженија мјеста на зупцу,</w:t>
            </w:r>
          </w:p>
          <w:p w:rsidR="00B972D9" w:rsidRPr="006B66AA" w:rsidRDefault="00B972D9" w:rsidP="00C32A1A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</w:tcPr>
          <w:p w:rsidR="00B972D9" w:rsidRDefault="00B972D9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на зупцу спољашње и унутрашње оптерећење,</w:t>
            </w:r>
          </w:p>
          <w:p w:rsidR="00B972D9" w:rsidRDefault="00B972D9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деминстрија којим факторима је обухваћено унутрашње оптерећење,</w:t>
            </w:r>
          </w:p>
          <w:p w:rsidR="00B972D9" w:rsidRDefault="00B972D9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 основу прорачуна чврстоће зубаца рачуна модул зупчаника,</w:t>
            </w:r>
          </w:p>
          <w:p w:rsidR="00B972D9" w:rsidRDefault="00B972D9" w:rsidP="00B972D9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напрезање којима су изложени зупци(притисак и савијање),</w:t>
            </w:r>
          </w:p>
          <w:p w:rsidR="00B972D9" w:rsidRPr="006C5834" w:rsidRDefault="00B972D9" w:rsidP="00B972D9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</w:p>
        </w:tc>
        <w:tc>
          <w:tcPr>
            <w:tcW w:w="787" w:type="pct"/>
            <w:gridSpan w:val="2"/>
            <w:vMerge/>
            <w:tcBorders>
              <w:left w:val="single" w:sz="4" w:space="0" w:color="auto"/>
            </w:tcBorders>
          </w:tcPr>
          <w:p w:rsidR="00B972D9" w:rsidRPr="006C5834" w:rsidRDefault="00B972D9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09" w:type="pct"/>
            <w:gridSpan w:val="2"/>
            <w:tcBorders>
              <w:left w:val="single" w:sz="4" w:space="0" w:color="auto"/>
            </w:tcBorders>
          </w:tcPr>
          <w:p w:rsidR="00B972D9" w:rsidRPr="006C5834" w:rsidRDefault="00B972D9" w:rsidP="00C32A1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B972D9" w:rsidRPr="001C796D" w:rsidRDefault="00B972D9" w:rsidP="00C32A1A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B972D9" w:rsidRPr="00B62F06" w:rsidRDefault="00B972D9" w:rsidP="00B972D9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зупчасти пар па нанијети спољашње силе које дјелују на зупчаника,</w:t>
            </w:r>
          </w:p>
          <w:p w:rsidR="00B972D9" w:rsidRPr="00B62F06" w:rsidRDefault="00B972D9" w:rsidP="00C32A1A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демонстрирати као се рачуна модул зупчаника на основу прорачуна чврстоће.</w:t>
            </w:r>
          </w:p>
        </w:tc>
      </w:tr>
      <w:tr w:rsidR="00B972D9" w:rsidRPr="006C5834" w:rsidTr="00DE6C40">
        <w:trPr>
          <w:trHeight w:val="253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972D9" w:rsidRPr="00DE6C40" w:rsidRDefault="00B972D9" w:rsidP="00DE6C40">
            <w:pPr>
              <w:pStyle w:val="ListParagraph"/>
              <w:numPr>
                <w:ilvl w:val="0"/>
                <w:numId w:val="47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DE6C40">
              <w:rPr>
                <w:b/>
                <w:iCs/>
                <w:sz w:val="22"/>
                <w:szCs w:val="22"/>
                <w:lang w:val="sr-Cyrl-RS"/>
              </w:rPr>
              <w:lastRenderedPageBreak/>
              <w:t>Силе на зупчанику и шема оптерећења вратила</w:t>
            </w:r>
          </w:p>
          <w:p w:rsidR="00B972D9" w:rsidRPr="006B66AA" w:rsidRDefault="00B972D9" w:rsidP="00DE6C40">
            <w:pPr>
              <w:ind w:left="426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166" w:type="pct"/>
            <w:gridSpan w:val="2"/>
            <w:tcBorders>
              <w:left w:val="single" w:sz="4" w:space="0" w:color="auto"/>
            </w:tcBorders>
          </w:tcPr>
          <w:p w:rsidR="00B972D9" w:rsidRDefault="00913527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које силе дјелују на поједине зупчанике,</w:t>
            </w:r>
          </w:p>
          <w:p w:rsidR="00913527" w:rsidRPr="006B66AA" w:rsidRDefault="00913527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како се црта шема оптерећења вратила.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</w:tcPr>
          <w:p w:rsidR="00B972D9" w:rsidRDefault="00913527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правило наношења сила,</w:t>
            </w:r>
          </w:p>
          <w:p w:rsidR="00913527" w:rsidRDefault="00913527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наноси обимну и радијалну силу на цилиндрични зупчаник са правим зупцима,</w:t>
            </w:r>
          </w:p>
          <w:p w:rsidR="00913527" w:rsidRDefault="00913527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вратила,</w:t>
            </w:r>
          </w:p>
          <w:p w:rsidR="00913527" w:rsidRDefault="00913527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наноси обимну,радијалну и аксијалну силу на цилиндрични зупчаник са косим зупцима,</w:t>
            </w:r>
          </w:p>
          <w:p w:rsidR="00913527" w:rsidRDefault="00913527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вратила,</w:t>
            </w:r>
          </w:p>
          <w:p w:rsidR="00913527" w:rsidRDefault="00913527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наноси обимну,радијалну и аксијалну силу на </w:t>
            </w:r>
            <w:r>
              <w:rPr>
                <w:sz w:val="22"/>
                <w:szCs w:val="22"/>
                <w:lang w:val="sr-Cyrl-BA"/>
              </w:rPr>
              <w:lastRenderedPageBreak/>
              <w:t>конусни зупчаник,</w:t>
            </w:r>
          </w:p>
          <w:p w:rsidR="00913527" w:rsidRDefault="00913527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вратила,</w:t>
            </w:r>
          </w:p>
          <w:p w:rsidR="00913527" w:rsidRDefault="00913527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обимну,радијалну и аксијалну силу на пужни пар,</w:t>
            </w:r>
          </w:p>
          <w:p w:rsidR="00913527" w:rsidRDefault="00913527" w:rsidP="0091352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вратила.</w:t>
            </w:r>
          </w:p>
          <w:p w:rsidR="00913527" w:rsidRPr="006C5834" w:rsidRDefault="00913527" w:rsidP="00913527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787" w:type="pct"/>
            <w:gridSpan w:val="2"/>
            <w:tcBorders>
              <w:left w:val="single" w:sz="4" w:space="0" w:color="auto"/>
            </w:tcBorders>
          </w:tcPr>
          <w:p w:rsidR="00B972D9" w:rsidRPr="006C5834" w:rsidRDefault="00B972D9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09" w:type="pct"/>
            <w:gridSpan w:val="2"/>
            <w:tcBorders>
              <w:left w:val="single" w:sz="4" w:space="0" w:color="auto"/>
            </w:tcBorders>
          </w:tcPr>
          <w:p w:rsidR="00B972D9" w:rsidRPr="006C5834" w:rsidRDefault="00B972D9" w:rsidP="00C32A1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B972D9" w:rsidRPr="001C796D" w:rsidRDefault="00B972D9" w:rsidP="00C32A1A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913527" w:rsidRPr="00913527" w:rsidRDefault="00B972D9" w:rsidP="0091352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нацртати </w:t>
            </w:r>
            <w:r w:rsidR="00913527">
              <w:rPr>
                <w:sz w:val="22"/>
                <w:szCs w:val="22"/>
                <w:lang w:val="sr-Cyrl-RS"/>
              </w:rPr>
              <w:t>цилиндрични зупчаник са правим и косим зупцима ,нанијети силе на зупчаник,користећи правила,па нацртати шему оптерећења вратила,</w:t>
            </w:r>
          </w:p>
          <w:p w:rsidR="00913527" w:rsidRPr="00913527" w:rsidRDefault="00913527" w:rsidP="0091352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конусни зупчасти пар, нанијети силе на зупчанике,па нацртати шему оптерећења вратила,</w:t>
            </w:r>
          </w:p>
          <w:p w:rsidR="00913527" w:rsidRPr="00B62F06" w:rsidRDefault="00913527" w:rsidP="00913527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пужни пар,нанијети силе на пуж и пужни зупчаник,па нацртати шему оптерећења вратила.</w:t>
            </w:r>
          </w:p>
          <w:p w:rsidR="00B972D9" w:rsidRPr="00B62F06" w:rsidRDefault="00B972D9" w:rsidP="00913527">
            <w:pPr>
              <w:pStyle w:val="BodyText"/>
              <w:spacing w:after="0"/>
              <w:ind w:left="515"/>
              <w:rPr>
                <w:sz w:val="22"/>
                <w:szCs w:val="22"/>
              </w:rPr>
            </w:pPr>
          </w:p>
        </w:tc>
      </w:tr>
      <w:tr w:rsidR="00B972D9" w:rsidRPr="006C5834" w:rsidTr="00DE6C40">
        <w:trPr>
          <w:trHeight w:val="253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972D9" w:rsidRPr="00DE6C40" w:rsidRDefault="00B972D9" w:rsidP="00DE6C40">
            <w:pPr>
              <w:pStyle w:val="ListParagraph"/>
              <w:numPr>
                <w:ilvl w:val="0"/>
                <w:numId w:val="47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DE6C40">
              <w:rPr>
                <w:b/>
                <w:iCs/>
                <w:sz w:val="22"/>
                <w:szCs w:val="22"/>
                <w:lang w:val="sr-Cyrl-RS"/>
              </w:rPr>
              <w:lastRenderedPageBreak/>
              <w:t>Ланчани парови</w:t>
            </w:r>
          </w:p>
        </w:tc>
        <w:tc>
          <w:tcPr>
            <w:tcW w:w="1166" w:type="pct"/>
            <w:gridSpan w:val="2"/>
            <w:tcBorders>
              <w:left w:val="single" w:sz="4" w:space="0" w:color="auto"/>
            </w:tcBorders>
          </w:tcPr>
          <w:p w:rsidR="00B972D9" w:rsidRDefault="00695EFE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 чега се састоји ланчани преносник,</w:t>
            </w:r>
          </w:p>
          <w:p w:rsidR="00695EFE" w:rsidRDefault="00695EFE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ланаца,</w:t>
            </w:r>
          </w:p>
          <w:p w:rsidR="00695EFE" w:rsidRDefault="00695EFE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ознаку ланца.</w:t>
            </w:r>
          </w:p>
          <w:p w:rsidR="00695EFE" w:rsidRPr="006B66AA" w:rsidRDefault="00695EFE" w:rsidP="00695EFE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</w:tcPr>
          <w:p w:rsidR="00B972D9" w:rsidRDefault="00695EFE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геометријске мјере ланца,</w:t>
            </w:r>
          </w:p>
          <w:p w:rsidR="00695EFE" w:rsidRDefault="00695EFE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ланчани преносник</w:t>
            </w:r>
            <w:r w:rsidR="00DE6C4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(геометријске мјере,</w:t>
            </w:r>
            <w:r w:rsidR="00DE6C4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број чланака,</w:t>
            </w:r>
            <w:r w:rsidR="00DE6C4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силу која оптерећује ланац,</w:t>
            </w:r>
            <w:r w:rsidR="00DE6C4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снагу ланца),</w:t>
            </w:r>
          </w:p>
          <w:p w:rsidR="00695EFE" w:rsidRPr="006C5834" w:rsidRDefault="00695EFE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ланчаник.</w:t>
            </w:r>
          </w:p>
        </w:tc>
        <w:tc>
          <w:tcPr>
            <w:tcW w:w="787" w:type="pct"/>
            <w:gridSpan w:val="2"/>
            <w:tcBorders>
              <w:left w:val="single" w:sz="4" w:space="0" w:color="auto"/>
            </w:tcBorders>
          </w:tcPr>
          <w:p w:rsidR="00B972D9" w:rsidRPr="006C5834" w:rsidRDefault="00B972D9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09" w:type="pct"/>
            <w:gridSpan w:val="2"/>
            <w:tcBorders>
              <w:left w:val="single" w:sz="4" w:space="0" w:color="auto"/>
            </w:tcBorders>
          </w:tcPr>
          <w:p w:rsidR="00B972D9" w:rsidRPr="006C5834" w:rsidRDefault="00B972D9" w:rsidP="00C32A1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B972D9" w:rsidRPr="001C796D" w:rsidRDefault="00B972D9" w:rsidP="00C32A1A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B972D9" w:rsidRPr="00695EFE" w:rsidRDefault="00695EFE" w:rsidP="00C32A1A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црта ланчаник са свим геометријским мјерама,</w:t>
            </w:r>
          </w:p>
          <w:p w:rsidR="00695EFE" w:rsidRPr="00695EFE" w:rsidRDefault="00695EFE" w:rsidP="00C32A1A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прорачунати ланчани преносник.</w:t>
            </w:r>
          </w:p>
          <w:p w:rsidR="00695EFE" w:rsidRPr="00B62F06" w:rsidRDefault="00695EFE" w:rsidP="00695EFE">
            <w:pPr>
              <w:pStyle w:val="BodyText"/>
              <w:spacing w:after="0"/>
              <w:ind w:left="515"/>
              <w:rPr>
                <w:sz w:val="22"/>
                <w:szCs w:val="22"/>
              </w:rPr>
            </w:pPr>
          </w:p>
        </w:tc>
      </w:tr>
      <w:tr w:rsidR="00B972D9" w:rsidRPr="006C5834" w:rsidTr="00DE6C40">
        <w:trPr>
          <w:trHeight w:val="253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972D9" w:rsidRPr="00DE6C40" w:rsidRDefault="00B972D9" w:rsidP="00DE6C40">
            <w:pPr>
              <w:pStyle w:val="ListParagraph"/>
              <w:numPr>
                <w:ilvl w:val="0"/>
                <w:numId w:val="47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DE6C40">
              <w:rPr>
                <w:b/>
                <w:iCs/>
                <w:sz w:val="22"/>
                <w:szCs w:val="22"/>
                <w:lang w:val="sr-Cyrl-RS"/>
              </w:rPr>
              <w:t>Каишни</w:t>
            </w:r>
            <w:r w:rsidR="00DE6C40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DE6C40">
              <w:rPr>
                <w:b/>
                <w:iCs/>
                <w:sz w:val="22"/>
                <w:szCs w:val="22"/>
                <w:lang w:val="sr-Cyrl-RS"/>
              </w:rPr>
              <w:t>(ремени)</w:t>
            </w:r>
            <w:r w:rsidR="00DE6C40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DE6C40">
              <w:rPr>
                <w:b/>
                <w:iCs/>
                <w:sz w:val="22"/>
                <w:szCs w:val="22"/>
                <w:lang w:val="sr-Cyrl-RS"/>
              </w:rPr>
              <w:t>парови</w:t>
            </w:r>
          </w:p>
        </w:tc>
        <w:tc>
          <w:tcPr>
            <w:tcW w:w="1166" w:type="pct"/>
            <w:gridSpan w:val="2"/>
            <w:tcBorders>
              <w:left w:val="single" w:sz="4" w:space="0" w:color="auto"/>
            </w:tcBorders>
          </w:tcPr>
          <w:p w:rsidR="00B972D9" w:rsidRDefault="00695EFE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карактеристику ременог преноса,</w:t>
            </w:r>
          </w:p>
          <w:p w:rsidR="00695EFE" w:rsidRDefault="00695EFE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ременова,</w:t>
            </w:r>
          </w:p>
          <w:p w:rsidR="00695EFE" w:rsidRDefault="00695EFE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ременог преноса,</w:t>
            </w:r>
          </w:p>
          <w:p w:rsidR="00695EFE" w:rsidRPr="006B66AA" w:rsidRDefault="00695EFE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материјале за израду ременова.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</w:tcPr>
          <w:p w:rsidR="00B972D9" w:rsidRDefault="00695EFE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силе које дједују у ремену,</w:t>
            </w:r>
          </w:p>
          <w:p w:rsidR="00695EFE" w:rsidRDefault="00695EFE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пљоснати ремени преносник,</w:t>
            </w:r>
          </w:p>
          <w:p w:rsidR="00695EFE" w:rsidRDefault="00695EFE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ременицу за пљоснати ремен,</w:t>
            </w:r>
          </w:p>
          <w:p w:rsidR="00695EFE" w:rsidRDefault="00695EFE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димензиопнише клинасти ремени преносник,</w:t>
            </w:r>
          </w:p>
          <w:p w:rsidR="00695EFE" w:rsidRPr="006C5834" w:rsidRDefault="00695EFE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ременицу за клинасти ремен.</w:t>
            </w:r>
          </w:p>
        </w:tc>
        <w:tc>
          <w:tcPr>
            <w:tcW w:w="787" w:type="pct"/>
            <w:gridSpan w:val="2"/>
            <w:tcBorders>
              <w:left w:val="single" w:sz="4" w:space="0" w:color="auto"/>
            </w:tcBorders>
          </w:tcPr>
          <w:p w:rsidR="00B972D9" w:rsidRPr="006C5834" w:rsidRDefault="00B972D9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09" w:type="pct"/>
            <w:gridSpan w:val="2"/>
            <w:tcBorders>
              <w:left w:val="single" w:sz="4" w:space="0" w:color="auto"/>
            </w:tcBorders>
          </w:tcPr>
          <w:p w:rsidR="00B972D9" w:rsidRPr="006C5834" w:rsidRDefault="00B972D9" w:rsidP="00C32A1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B972D9" w:rsidRPr="00695EFE" w:rsidRDefault="00B972D9" w:rsidP="00C32A1A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695EFE" w:rsidRPr="00695EFE" w:rsidRDefault="00695EFE" w:rsidP="00C32A1A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извршити прорачун за пљоснати и клинасти ремени пренос,</w:t>
            </w:r>
          </w:p>
          <w:p w:rsidR="00695EFE" w:rsidRPr="00794531" w:rsidRDefault="00794531" w:rsidP="00794531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 w:rsidRPr="00794531">
              <w:rPr>
                <w:bCs/>
                <w:sz w:val="22"/>
                <w:szCs w:val="22"/>
                <w:lang w:val="sr-Cyrl-RS"/>
              </w:rPr>
              <w:t>нацртати ременице за пљоснати и клинасти ремен,</w:t>
            </w:r>
          </w:p>
          <w:p w:rsidR="00B972D9" w:rsidRPr="00B62F06" w:rsidRDefault="00B972D9" w:rsidP="00695EFE">
            <w:pPr>
              <w:pStyle w:val="BodyText"/>
              <w:numPr>
                <w:ilvl w:val="0"/>
                <w:numId w:val="8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ученике за </w:t>
            </w:r>
            <w:r w:rsidRPr="006C7A07">
              <w:rPr>
                <w:b/>
                <w:sz w:val="22"/>
                <w:szCs w:val="22"/>
                <w:lang w:val="sr-Cyrl-RS"/>
              </w:rPr>
              <w:t>графички рад.</w:t>
            </w:r>
          </w:p>
        </w:tc>
      </w:tr>
      <w:tr w:rsidR="00942E87" w:rsidRPr="006C5834" w:rsidTr="00DE6C40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42E87" w:rsidRPr="006C5834" w:rsidTr="00DE6C40">
        <w:trPr>
          <w:trHeight w:val="464"/>
        </w:trPr>
        <w:tc>
          <w:tcPr>
            <w:tcW w:w="5000" w:type="pct"/>
            <w:gridSpan w:val="9"/>
            <w:vAlign w:val="center"/>
          </w:tcPr>
          <w:p w:rsidR="00942E87" w:rsidRDefault="00942E87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942E87" w:rsidRDefault="00942E87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обраде,</w:t>
            </w:r>
          </w:p>
          <w:p w:rsidR="00942E87" w:rsidRDefault="00942E87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Механика,</w:t>
            </w:r>
          </w:p>
          <w:p w:rsidR="00942E87" w:rsidRDefault="00942E87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геометријом,</w:t>
            </w:r>
          </w:p>
          <w:p w:rsidR="00942E87" w:rsidRPr="006C5834" w:rsidRDefault="00942E87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 из другог разреда.</w:t>
            </w:r>
          </w:p>
        </w:tc>
      </w:tr>
      <w:tr w:rsidR="00942E87" w:rsidRPr="006C5834" w:rsidTr="00DE6C40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942E87" w:rsidRPr="006C5834" w:rsidTr="00DE6C40">
        <w:tc>
          <w:tcPr>
            <w:tcW w:w="5000" w:type="pct"/>
            <w:gridSpan w:val="9"/>
          </w:tcPr>
          <w:p w:rsidR="00942E87" w:rsidRPr="006C5834" w:rsidRDefault="00942E87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942E87" w:rsidRPr="006C5834" w:rsidRDefault="00942E87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942E87" w:rsidRPr="007B52D2" w:rsidRDefault="00942E87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Готови припремљени цртежи,</w:t>
            </w:r>
          </w:p>
          <w:p w:rsidR="00942E87" w:rsidRPr="006C5834" w:rsidRDefault="00942E87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</w:tc>
      </w:tr>
      <w:tr w:rsidR="00942E87" w:rsidRPr="006C5834" w:rsidTr="00DE6C40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42E87" w:rsidRPr="006C5834" w:rsidTr="00DE6C40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  <w:p w:rsidR="00942E87" w:rsidRPr="006C5834" w:rsidRDefault="00942E87" w:rsidP="00942E8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  <w:lang w:val="sr-Cyrl-RS"/>
        </w:rPr>
      </w:pPr>
    </w:p>
    <w:p w:rsidR="00F47D7C" w:rsidRDefault="00F47D7C">
      <w:pPr>
        <w:rPr>
          <w:sz w:val="22"/>
          <w:szCs w:val="22"/>
          <w:lang w:val="sr-Cyrl-RS"/>
        </w:rPr>
      </w:pPr>
    </w:p>
    <w:p w:rsidR="00F47D7C" w:rsidRDefault="00F47D7C">
      <w:pPr>
        <w:rPr>
          <w:sz w:val="22"/>
          <w:szCs w:val="22"/>
          <w:lang w:val="sr-Cyrl-RS"/>
        </w:rPr>
      </w:pPr>
    </w:p>
    <w:p w:rsidR="00F47D7C" w:rsidRPr="00F47D7C" w:rsidRDefault="00F47D7C">
      <w:pPr>
        <w:rPr>
          <w:sz w:val="22"/>
          <w:szCs w:val="22"/>
          <w:lang w:val="sr-Cyrl-RS"/>
        </w:rPr>
      </w:pPr>
    </w:p>
    <w:p w:rsidR="00B62F06" w:rsidRDefault="00B62F06">
      <w:pPr>
        <w:rPr>
          <w:sz w:val="22"/>
          <w:szCs w:val="22"/>
        </w:rPr>
      </w:pPr>
    </w:p>
    <w:p w:rsidR="00B62F06" w:rsidRP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267"/>
        <w:gridCol w:w="598"/>
        <w:gridCol w:w="1537"/>
        <w:gridCol w:w="703"/>
        <w:gridCol w:w="2057"/>
        <w:gridCol w:w="778"/>
        <w:gridCol w:w="1135"/>
        <w:gridCol w:w="2997"/>
      </w:tblGrid>
      <w:tr w:rsidR="006305CF" w:rsidRPr="006C5834" w:rsidTr="00FF22A1">
        <w:tc>
          <w:tcPr>
            <w:tcW w:w="980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62652" w:rsidRPr="006C5834" w:rsidTr="00FF22A1">
        <w:tc>
          <w:tcPr>
            <w:tcW w:w="980" w:type="pct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62652" w:rsidRPr="009F46FD" w:rsidRDefault="00062652" w:rsidP="00C32A1A">
            <w:pPr>
              <w:rPr>
                <w:sz w:val="22"/>
                <w:szCs w:val="22"/>
                <w:lang w:val="sr-Cyrl-RS"/>
              </w:rPr>
            </w:pPr>
            <w:r w:rsidRPr="009F46FD">
              <w:rPr>
                <w:sz w:val="22"/>
                <w:szCs w:val="22"/>
                <w:lang w:val="sr-Cyrl-RS"/>
              </w:rPr>
              <w:t>Техничар машинске енергетике</w:t>
            </w:r>
          </w:p>
        </w:tc>
      </w:tr>
      <w:tr w:rsidR="00062652" w:rsidRPr="006C5834" w:rsidTr="00FF22A1">
        <w:tc>
          <w:tcPr>
            <w:tcW w:w="980" w:type="pct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062652" w:rsidRPr="006C5834" w:rsidTr="00FF22A1">
        <w:tc>
          <w:tcPr>
            <w:tcW w:w="980" w:type="pct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62652" w:rsidRPr="009F46FD" w:rsidRDefault="00062652" w:rsidP="00942E87">
            <w:pPr>
              <w:rPr>
                <w:sz w:val="22"/>
                <w:szCs w:val="22"/>
                <w:lang w:val="sr-Cyrl-CS"/>
              </w:rPr>
            </w:pPr>
            <w:r w:rsidRPr="009F46FD">
              <w:rPr>
                <w:sz w:val="22"/>
                <w:szCs w:val="22"/>
                <w:lang w:val="sr-Cyrl-CS"/>
              </w:rPr>
              <w:t>Вјежбе</w:t>
            </w:r>
          </w:p>
        </w:tc>
      </w:tr>
      <w:tr w:rsidR="00062652" w:rsidRPr="006C5834" w:rsidTr="00FF22A1">
        <w:tc>
          <w:tcPr>
            <w:tcW w:w="980" w:type="pct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62652" w:rsidRPr="007B423B" w:rsidRDefault="00062652" w:rsidP="00942E8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ЕЛЕМЕНТИ ЗА КРУЖНО КРЕТАЊЕ И ПРЕНОС СНАГЕ</w:t>
            </w:r>
          </w:p>
        </w:tc>
      </w:tr>
      <w:tr w:rsidR="00062652" w:rsidRPr="006C5834" w:rsidTr="00FF22A1">
        <w:tc>
          <w:tcPr>
            <w:tcW w:w="980" w:type="pct"/>
            <w:shd w:val="clear" w:color="auto" w:fill="DAEEF3" w:themeFill="accent5" w:themeFillTint="33"/>
          </w:tcPr>
          <w:p w:rsidR="00062652" w:rsidRPr="00CD67D8" w:rsidRDefault="00062652" w:rsidP="00DE6C40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         </w:t>
            </w:r>
          </w:p>
        </w:tc>
        <w:tc>
          <w:tcPr>
            <w:tcW w:w="954" w:type="pct"/>
            <w:gridSpan w:val="2"/>
            <w:shd w:val="clear" w:color="auto" w:fill="DAEEF3" w:themeFill="accent5" w:themeFillTint="33"/>
          </w:tcPr>
          <w:p w:rsidR="00062652" w:rsidRPr="00DE6C40" w:rsidRDefault="00DE6C40" w:rsidP="00CD67D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2022.година</w:t>
            </w:r>
          </w:p>
        </w:tc>
        <w:tc>
          <w:tcPr>
            <w:tcW w:w="512" w:type="pct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19" w:type="pct"/>
            <w:gridSpan w:val="2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37" w:type="pct"/>
            <w:gridSpan w:val="2"/>
            <w:shd w:val="clear" w:color="auto" w:fill="DAEEF3" w:themeFill="accent5" w:themeFillTint="33"/>
          </w:tcPr>
          <w:p w:rsidR="00062652" w:rsidRPr="00E13B30" w:rsidRDefault="00062652" w:rsidP="00DE6C40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98" w:type="pct"/>
            <w:shd w:val="clear" w:color="auto" w:fill="DAEEF3" w:themeFill="accent5" w:themeFillTint="33"/>
          </w:tcPr>
          <w:p w:rsidR="00062652" w:rsidRPr="00DE6C40" w:rsidRDefault="00062652" w:rsidP="00942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5374F">
              <w:rPr>
                <w:b/>
                <w:sz w:val="22"/>
                <w:szCs w:val="22"/>
                <w:lang w:val="sr-Cyrl-RS"/>
              </w:rPr>
              <w:t>06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DF0BAF" w:rsidRDefault="00062652" w:rsidP="0001335F">
            <w:pPr>
              <w:spacing w:before="120" w:after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развијен </w:t>
            </w:r>
            <w:r w:rsidRPr="00DF0BAF">
              <w:rPr>
                <w:sz w:val="22"/>
                <w:szCs w:val="22"/>
                <w:lang w:val="sr-Cyrl-CS"/>
              </w:rPr>
              <w:t xml:space="preserve">са циљем да ученици стекну основна знања о врстама, конструкционим и функционалним карактеристикама осовина, </w:t>
            </w:r>
            <w:r>
              <w:rPr>
                <w:sz w:val="22"/>
                <w:szCs w:val="22"/>
                <w:lang w:val="sr-Cyrl-CS"/>
              </w:rPr>
              <w:t>вратила,</w:t>
            </w:r>
            <w:r w:rsidRPr="00DF0BAF">
              <w:rPr>
                <w:sz w:val="22"/>
                <w:szCs w:val="22"/>
                <w:lang w:val="sr-Cyrl-CS"/>
              </w:rPr>
              <w:t xml:space="preserve"> спојница и </w:t>
            </w:r>
            <w:r w:rsidRPr="00C8154F">
              <w:rPr>
                <w:sz w:val="22"/>
                <w:szCs w:val="22"/>
                <w:lang w:val="sr-Cyrl-CS"/>
              </w:rPr>
              <w:t>зупчастих парова</w:t>
            </w:r>
            <w:r w:rsidRPr="00DF0BAF">
              <w:rPr>
                <w:sz w:val="22"/>
                <w:szCs w:val="22"/>
                <w:lang w:val="sr-Cyrl-CS"/>
              </w:rPr>
              <w:t>, њиховим особинама намјени и начи</w:t>
            </w:r>
            <w:r>
              <w:rPr>
                <w:sz w:val="22"/>
                <w:szCs w:val="22"/>
                <w:lang w:val="sr-Cyrl-CS"/>
              </w:rPr>
              <w:t>ну прорачуна</w:t>
            </w:r>
            <w:r w:rsidRPr="00DF0BA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62652" w:rsidRPr="006C5834" w:rsidTr="005C65A0">
        <w:trPr>
          <w:trHeight w:val="83"/>
        </w:trPr>
        <w:tc>
          <w:tcPr>
            <w:tcW w:w="5000" w:type="pct"/>
            <w:gridSpan w:val="9"/>
          </w:tcPr>
          <w:p w:rsidR="00062652" w:rsidRDefault="00062652" w:rsidP="00942E8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Познавање градива из предмета:</w:t>
            </w:r>
          </w:p>
          <w:p w:rsidR="00062652" w:rsidRDefault="00062652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</w:t>
            </w:r>
          </w:p>
          <w:p w:rsidR="00062652" w:rsidRDefault="00062652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062652" w:rsidRDefault="00062652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геометријом,</w:t>
            </w:r>
          </w:p>
          <w:p w:rsidR="00062652" w:rsidRDefault="00062652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062652" w:rsidRPr="007B423B" w:rsidRDefault="00062652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елементи из другог разреда.</w:t>
            </w:r>
          </w:p>
          <w:p w:rsidR="00062652" w:rsidRPr="006C5834" w:rsidRDefault="00062652" w:rsidP="00942E8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Default="00062652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062652" w:rsidRPr="00773695" w:rsidRDefault="00062652" w:rsidP="00773695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773695">
              <w:rPr>
                <w:sz w:val="22"/>
                <w:szCs w:val="22"/>
              </w:rPr>
              <w:t>познају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основне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врсте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осовина</w:t>
            </w:r>
            <w:proofErr w:type="spellEnd"/>
            <w:r w:rsidRPr="00773695">
              <w:rPr>
                <w:sz w:val="22"/>
                <w:szCs w:val="22"/>
                <w:lang w:val="sr-Cyrl-RS"/>
              </w:rPr>
              <w:t>,</w:t>
            </w:r>
            <w:proofErr w:type="spellStart"/>
            <w:r w:rsidRPr="00773695">
              <w:rPr>
                <w:sz w:val="22"/>
                <w:szCs w:val="22"/>
              </w:rPr>
              <w:t>спојница</w:t>
            </w:r>
            <w:proofErr w:type="spellEnd"/>
            <w:r w:rsidRPr="00773695">
              <w:rPr>
                <w:sz w:val="22"/>
                <w:szCs w:val="22"/>
              </w:rPr>
              <w:t xml:space="preserve"> и </w:t>
            </w:r>
            <w:proofErr w:type="spellStart"/>
            <w:r w:rsidRPr="00773695">
              <w:rPr>
                <w:sz w:val="22"/>
                <w:szCs w:val="22"/>
              </w:rPr>
              <w:t>зупчастих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преносника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који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су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основа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за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већину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система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за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пренос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снаге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062652" w:rsidRPr="00DF0BAF" w:rsidRDefault="00062652" w:rsidP="00773695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DF0BAF">
              <w:rPr>
                <w:sz w:val="22"/>
                <w:szCs w:val="22"/>
                <w:lang w:val="sr-Cyrl-CS"/>
              </w:rPr>
              <w:lastRenderedPageBreak/>
              <w:t xml:space="preserve">прорачунавају и димензионишу: </w:t>
            </w:r>
            <w:proofErr w:type="spellStart"/>
            <w:r w:rsidRPr="00DF0BAF">
              <w:rPr>
                <w:sz w:val="22"/>
                <w:szCs w:val="22"/>
              </w:rPr>
              <w:t>осовине</w:t>
            </w:r>
            <w:proofErr w:type="spellEnd"/>
            <w:r w:rsidRPr="00DF0BA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RS"/>
              </w:rPr>
              <w:t xml:space="preserve">вратила, </w:t>
            </w:r>
            <w:proofErr w:type="spellStart"/>
            <w:r w:rsidRPr="00DF0BAF">
              <w:rPr>
                <w:sz w:val="22"/>
                <w:szCs w:val="22"/>
              </w:rPr>
              <w:t>спојнице</w:t>
            </w:r>
            <w:proofErr w:type="spellEnd"/>
            <w:r w:rsidRPr="00DF0BAF">
              <w:rPr>
                <w:sz w:val="22"/>
                <w:szCs w:val="22"/>
              </w:rPr>
              <w:t xml:space="preserve"> и </w:t>
            </w:r>
            <w:r w:rsidRPr="00DF0BAF">
              <w:rPr>
                <w:sz w:val="22"/>
                <w:szCs w:val="22"/>
                <w:lang w:val="sr-Cyrl-CS"/>
              </w:rPr>
              <w:t>елементе зупчастих преносника</w:t>
            </w:r>
            <w:r w:rsidR="00DE6C40">
              <w:rPr>
                <w:sz w:val="22"/>
                <w:szCs w:val="22"/>
                <w:lang w:val="sr-Cyrl-CS"/>
              </w:rPr>
              <w:t>,</w:t>
            </w:r>
          </w:p>
          <w:p w:rsidR="00062652" w:rsidRPr="00DF0BAF" w:rsidRDefault="00062652" w:rsidP="00773695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DF0BAF">
              <w:rPr>
                <w:sz w:val="22"/>
                <w:szCs w:val="22"/>
                <w:lang w:val="sr-Cyrl-CS"/>
              </w:rPr>
              <w:t>примјењују стечена знања у будућој производној пракси</w:t>
            </w:r>
            <w:r w:rsidR="00DE6C40">
              <w:rPr>
                <w:sz w:val="22"/>
                <w:szCs w:val="22"/>
                <w:lang w:val="sr-Cyrl-CS"/>
              </w:rPr>
              <w:t>,</w:t>
            </w:r>
          </w:p>
          <w:p w:rsidR="00062652" w:rsidRPr="00DE6C40" w:rsidRDefault="00062652" w:rsidP="00DE6C40">
            <w:pPr>
              <w:pStyle w:val="BodyText"/>
              <w:numPr>
                <w:ilvl w:val="0"/>
                <w:numId w:val="13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DF0BAF">
              <w:rPr>
                <w:sz w:val="22"/>
                <w:szCs w:val="22"/>
                <w:lang w:val="sr-Cyrl-CS"/>
              </w:rPr>
              <w:t>развијају смисао за тачност и прецизност и одговоран однос према раду.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lastRenderedPageBreak/>
              <w:t>Теме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DE6C40">
            <w:pPr>
              <w:ind w:left="709" w:hanging="425"/>
              <w:rPr>
                <w:sz w:val="22"/>
                <w:szCs w:val="22"/>
                <w:lang w:val="hr-HR"/>
              </w:rPr>
            </w:pPr>
          </w:p>
          <w:p w:rsidR="00062652" w:rsidRDefault="00062652" w:rsidP="00DE6C40">
            <w:pPr>
              <w:numPr>
                <w:ilvl w:val="0"/>
                <w:numId w:val="19"/>
              </w:numPr>
              <w:ind w:left="709" w:hanging="425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Осовине,</w:t>
            </w:r>
          </w:p>
          <w:p w:rsidR="00062652" w:rsidRDefault="00062652" w:rsidP="00DE6C40">
            <w:pPr>
              <w:numPr>
                <w:ilvl w:val="0"/>
                <w:numId w:val="19"/>
              </w:numPr>
              <w:ind w:left="709" w:hanging="425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Вратила</w:t>
            </w:r>
          </w:p>
          <w:p w:rsidR="00062652" w:rsidRDefault="00062652" w:rsidP="00DE6C40">
            <w:pPr>
              <w:numPr>
                <w:ilvl w:val="0"/>
                <w:numId w:val="19"/>
              </w:numPr>
              <w:ind w:left="709" w:hanging="425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Спојнице</w:t>
            </w:r>
          </w:p>
          <w:p w:rsidR="00062652" w:rsidRDefault="00062652" w:rsidP="00DE6C40">
            <w:pPr>
              <w:numPr>
                <w:ilvl w:val="0"/>
                <w:numId w:val="19"/>
              </w:numPr>
              <w:ind w:left="709" w:hanging="425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Цилиндрични зупчасти парови</w:t>
            </w:r>
          </w:p>
          <w:p w:rsidR="00062652" w:rsidRPr="006C5834" w:rsidRDefault="00062652" w:rsidP="00DE6C40">
            <w:pPr>
              <w:ind w:left="709" w:hanging="425"/>
              <w:rPr>
                <w:sz w:val="22"/>
                <w:szCs w:val="22"/>
                <w:lang w:val="hr-HR"/>
              </w:rPr>
            </w:pPr>
          </w:p>
        </w:tc>
      </w:tr>
      <w:tr w:rsidR="00062652" w:rsidRPr="006C5834" w:rsidTr="00FF22A1">
        <w:tc>
          <w:tcPr>
            <w:tcW w:w="980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644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62652" w:rsidRPr="006C5834" w:rsidTr="00FF22A1">
        <w:tc>
          <w:tcPr>
            <w:tcW w:w="980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755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062652" w:rsidRPr="006C5834" w:rsidTr="00FF22A1">
        <w:tc>
          <w:tcPr>
            <w:tcW w:w="980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644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62652" w:rsidRPr="006C5834" w:rsidRDefault="00062652" w:rsidP="00942E8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062652" w:rsidRPr="006C5834" w:rsidTr="00FF22A1">
        <w:trPr>
          <w:trHeight w:val="117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62652" w:rsidRPr="00DE6C40" w:rsidRDefault="00062652" w:rsidP="005C65A0">
            <w:pPr>
              <w:pStyle w:val="ListParagraph"/>
              <w:numPr>
                <w:ilvl w:val="0"/>
                <w:numId w:val="48"/>
              </w:numPr>
              <w:ind w:left="426"/>
              <w:rPr>
                <w:b/>
                <w:sz w:val="22"/>
                <w:szCs w:val="22"/>
                <w:lang w:val="hr-HR"/>
              </w:rPr>
            </w:pPr>
            <w:r w:rsidRPr="00DE6C40">
              <w:rPr>
                <w:b/>
                <w:sz w:val="22"/>
                <w:szCs w:val="22"/>
                <w:lang w:val="sr-Cyrl-RS"/>
              </w:rPr>
              <w:t>Осовине</w:t>
            </w:r>
          </w:p>
        </w:tc>
        <w:tc>
          <w:tcPr>
            <w:tcW w:w="755" w:type="pct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 оптерећење осовине,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зашто се повећава пречник осовине за 10-20%,</w:t>
            </w:r>
          </w:p>
          <w:p w:rsidR="00062652" w:rsidRPr="006C5834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објаси који ће степен сигурности усвојити при прорачуну.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констатује да је осовина оптерећена на савијање,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максимални момента савијања,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осовину,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дијаграме са активним силама,</w:t>
            </w:r>
          </w:p>
          <w:p w:rsidR="00062652" w:rsidRPr="006C5834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радионични цртеж осовине.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062652" w:rsidRPr="008218FE" w:rsidRDefault="00062652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062652" w:rsidRPr="006B07AE" w:rsidRDefault="00062652" w:rsidP="00942E87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062652" w:rsidRPr="006B07AE" w:rsidRDefault="00062652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062652" w:rsidRPr="0098311E" w:rsidRDefault="00062652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98311E">
              <w:rPr>
                <w:sz w:val="22"/>
                <w:szCs w:val="22"/>
              </w:rPr>
              <w:t>позитиван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однос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према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значају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спровођења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прописа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стандарда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који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важни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његов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062652" w:rsidRPr="0098311E" w:rsidRDefault="00062652" w:rsidP="00942E87">
            <w:pPr>
              <w:pStyle w:val="ListParagraph"/>
              <w:numPr>
                <w:ilvl w:val="0"/>
                <w:numId w:val="23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98311E">
              <w:rPr>
                <w:sz w:val="22"/>
                <w:szCs w:val="22"/>
              </w:rPr>
              <w:t>рјешава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проблеме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раду</w:t>
            </w:r>
            <w:proofErr w:type="spellEnd"/>
            <w:r w:rsidRPr="0098311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062652" w:rsidRPr="006B07AE" w:rsidRDefault="00062652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062652" w:rsidRPr="003F3A5A" w:rsidRDefault="00062652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62652" w:rsidRPr="003F3A5A" w:rsidRDefault="00062652" w:rsidP="00942E87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 , прецизност и естетски изглед.</w:t>
            </w:r>
          </w:p>
          <w:p w:rsidR="00062652" w:rsidRPr="006C5834" w:rsidRDefault="00062652" w:rsidP="00942E87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062652" w:rsidRPr="00F31DA1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ученицима</w:t>
            </w:r>
            <w:r w:rsidR="005C65A0">
              <w:rPr>
                <w:sz w:val="22"/>
                <w:szCs w:val="22"/>
                <w:lang w:val="sr-Cyrl-RS"/>
              </w:rPr>
              <w:t xml:space="preserve"> задати графички рад из осовина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62652" w:rsidRPr="00F31DA1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062652" w:rsidRPr="00F31DA1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062652" w:rsidRPr="006C5834" w:rsidRDefault="00062652" w:rsidP="004E78A9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:rsidR="00062652" w:rsidRPr="004E78A9" w:rsidRDefault="00062652" w:rsidP="004E78A9">
            <w:pPr>
              <w:pStyle w:val="BodyText"/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062652" w:rsidRPr="006C5834" w:rsidTr="00FF22A1">
        <w:trPr>
          <w:trHeight w:val="117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62652" w:rsidRPr="005C65A0" w:rsidRDefault="00062652" w:rsidP="005C65A0">
            <w:pPr>
              <w:pStyle w:val="ListParagraph"/>
              <w:numPr>
                <w:ilvl w:val="0"/>
                <w:numId w:val="48"/>
              </w:numPr>
              <w:ind w:left="426"/>
              <w:rPr>
                <w:b/>
                <w:sz w:val="22"/>
                <w:szCs w:val="22"/>
                <w:lang w:val="sr-Cyrl-RS"/>
              </w:rPr>
            </w:pPr>
            <w:r w:rsidRPr="005C65A0">
              <w:rPr>
                <w:b/>
                <w:sz w:val="22"/>
                <w:szCs w:val="22"/>
                <w:lang w:val="sr-Cyrl-RS"/>
              </w:rPr>
              <w:t>Вратила</w:t>
            </w:r>
          </w:p>
        </w:tc>
        <w:tc>
          <w:tcPr>
            <w:tcW w:w="755" w:type="pct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зашто су вратила изложена сложеном напрезању,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наводи </w:t>
            </w:r>
            <w:r w:rsidR="005C65A0">
              <w:rPr>
                <w:bCs/>
                <w:sz w:val="22"/>
                <w:szCs w:val="22"/>
                <w:lang w:val="sr-Cyrl-CS"/>
              </w:rPr>
              <w:t>које силе црта у поједине равни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62652" w:rsidRPr="006C5834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зашто се на крају прорачуна провјерава степен сигурности.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 у хоризонталној и вертикалној равни,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максимални момент увијања и савијања,</w:t>
            </w:r>
          </w:p>
          <w:p w:rsidR="00062652" w:rsidRDefault="005C65A0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мјеродавни момент</w:t>
            </w:r>
            <w:r w:rsidR="00062652">
              <w:rPr>
                <w:sz w:val="22"/>
                <w:szCs w:val="22"/>
                <w:lang w:val="sr-Cyrl-BA"/>
              </w:rPr>
              <w:t>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завршни прорачун вратила(провјера степена сигурности),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димензионише вратило </w:t>
            </w:r>
            <w:r>
              <w:rPr>
                <w:sz w:val="22"/>
                <w:szCs w:val="22"/>
                <w:lang w:val="sr-Cyrl-BA"/>
              </w:rPr>
              <w:lastRenderedPageBreak/>
              <w:t>на мјесту рукавца,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вратило на мјесту гдје су елементи за пренос снаге,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дијаграме активних сила,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вратила 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062652" w:rsidRPr="008218FE" w:rsidRDefault="00062652" w:rsidP="00942E87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062652" w:rsidRPr="00F31DA1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ученицима задати графички рад из вратила,</w:t>
            </w:r>
          </w:p>
          <w:p w:rsidR="00062652" w:rsidRPr="00F31DA1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062652" w:rsidRPr="00F31DA1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062652" w:rsidRPr="006C5834" w:rsidRDefault="00062652" w:rsidP="00942E87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:rsidR="00062652" w:rsidRPr="004E78A9" w:rsidRDefault="00062652" w:rsidP="00942E87">
            <w:pPr>
              <w:pStyle w:val="BodyText"/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062652" w:rsidRPr="006C5834" w:rsidTr="00FF22A1">
        <w:trPr>
          <w:trHeight w:val="253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62652" w:rsidRPr="005C65A0" w:rsidRDefault="00062652" w:rsidP="005C65A0">
            <w:pPr>
              <w:pStyle w:val="ListParagraph"/>
              <w:numPr>
                <w:ilvl w:val="0"/>
                <w:numId w:val="48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5C65A0">
              <w:rPr>
                <w:b/>
                <w:iCs/>
                <w:sz w:val="22"/>
                <w:szCs w:val="22"/>
                <w:lang w:val="sr-Cyrl-RS"/>
              </w:rPr>
              <w:lastRenderedPageBreak/>
              <w:t>Спојнице</w:t>
            </w:r>
          </w:p>
        </w:tc>
        <w:tc>
          <w:tcPr>
            <w:tcW w:w="755" w:type="pct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подјелу механичких спојница,</w:t>
            </w:r>
          </w:p>
          <w:p w:rsidR="00062652" w:rsidRPr="006B66AA" w:rsidRDefault="00062652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карактеристике круте и еластичне спојнице.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круту спојницу са ободима,</w:t>
            </w:r>
          </w:p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спојницу на основу пречника вратила,</w:t>
            </w:r>
          </w:p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круту спојницу,</w:t>
            </w:r>
          </w:p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круту спојницу са датим димензијама,</w:t>
            </w:r>
          </w:p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елестичну спојницу са гуменим улошцим,</w:t>
            </w:r>
          </w:p>
          <w:p w:rsidR="00062652" w:rsidRPr="005C65A0" w:rsidRDefault="00062652" w:rsidP="005C65A0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еластичну спојницу,црта елестичну спојницу са датим димензијама.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062652" w:rsidRPr="00F31DA1" w:rsidRDefault="00062652" w:rsidP="0025546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ученицима задати графички рад из спојница,</w:t>
            </w:r>
          </w:p>
          <w:p w:rsidR="00062652" w:rsidRPr="00F31DA1" w:rsidRDefault="00062652" w:rsidP="0025546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062652" w:rsidRPr="006C5834" w:rsidRDefault="00062652" w:rsidP="00255464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062652" w:rsidRPr="00B62F06" w:rsidRDefault="00062652" w:rsidP="00942E87">
            <w:pPr>
              <w:rPr>
                <w:sz w:val="22"/>
                <w:szCs w:val="22"/>
              </w:rPr>
            </w:pPr>
          </w:p>
        </w:tc>
      </w:tr>
      <w:tr w:rsidR="00062652" w:rsidRPr="006C5834" w:rsidTr="00FF22A1">
        <w:trPr>
          <w:trHeight w:val="253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62652" w:rsidRPr="005C65A0" w:rsidRDefault="00062652" w:rsidP="005C65A0">
            <w:pPr>
              <w:pStyle w:val="ListParagraph"/>
              <w:numPr>
                <w:ilvl w:val="0"/>
                <w:numId w:val="48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5C65A0">
              <w:rPr>
                <w:b/>
                <w:iCs/>
                <w:sz w:val="22"/>
                <w:szCs w:val="22"/>
                <w:lang w:val="sr-Cyrl-RS"/>
              </w:rPr>
              <w:t>Цилиндрични зупчасти парови</w:t>
            </w:r>
          </w:p>
        </w:tc>
        <w:tc>
          <w:tcPr>
            <w:tcW w:w="755" w:type="pct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предности цилиндричних зупчаника са косим зупцима у односу на праве зупце,</w:t>
            </w:r>
          </w:p>
          <w:p w:rsidR="00062652" w:rsidRDefault="00062652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шта је зупчаста летва (зупчаница),</w:t>
            </w:r>
          </w:p>
          <w:p w:rsidR="00062652" w:rsidRDefault="00062652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разлику прорачуна између зупчаника са правим и косим зупцима.</w:t>
            </w:r>
          </w:p>
          <w:p w:rsidR="00062652" w:rsidRPr="006B66AA" w:rsidRDefault="00062652" w:rsidP="004315B8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модул зупчаника,</w:t>
            </w:r>
          </w:p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преносни однос зупчастог пара,</w:t>
            </w:r>
          </w:p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мјере зупчаника са правим и косим зупцима,</w:t>
            </w:r>
          </w:p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пречник вратила,</w:t>
            </w:r>
          </w:p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клин,</w:t>
            </w:r>
          </w:p>
          <w:p w:rsidR="00062652" w:rsidRPr="006C5834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цилиндричног зупчаника са правим зупцима,црта радионички цртеж цилиндричног зупчаника са косим зупцима.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062652" w:rsidRPr="004315B8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ученицима задати графички рад из цилиндричних зупчаника са правим зупцима,</w:t>
            </w:r>
          </w:p>
          <w:p w:rsidR="00062652" w:rsidRPr="00F31DA1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4315B8">
              <w:rPr>
                <w:sz w:val="22"/>
                <w:szCs w:val="22"/>
                <w:lang w:val="sr-Cyrl-RS"/>
              </w:rPr>
              <w:t>ученицима задати графички рад из цилиндричних зупчаника са</w:t>
            </w:r>
            <w:r>
              <w:rPr>
                <w:sz w:val="22"/>
                <w:szCs w:val="22"/>
                <w:lang w:val="sr-Cyrl-RS"/>
              </w:rPr>
              <w:t xml:space="preserve"> косим</w:t>
            </w:r>
            <w:r w:rsidRPr="004315B8">
              <w:rPr>
                <w:sz w:val="22"/>
                <w:szCs w:val="22"/>
                <w:lang w:val="sr-Cyrl-RS"/>
              </w:rPr>
              <w:t xml:space="preserve"> зупцима</w:t>
            </w:r>
          </w:p>
          <w:p w:rsidR="00062652" w:rsidRPr="00F31DA1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062652" w:rsidRPr="006C5834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062652" w:rsidRPr="00B62F06" w:rsidRDefault="00062652" w:rsidP="00942E87">
            <w:pPr>
              <w:rPr>
                <w:sz w:val="22"/>
                <w:szCs w:val="22"/>
              </w:rPr>
            </w:pP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62652" w:rsidRPr="006C5834" w:rsidTr="005C65A0">
        <w:trPr>
          <w:trHeight w:val="464"/>
        </w:trPr>
        <w:tc>
          <w:tcPr>
            <w:tcW w:w="5000" w:type="pct"/>
            <w:gridSpan w:val="9"/>
            <w:vAlign w:val="center"/>
          </w:tcPr>
          <w:p w:rsidR="00062652" w:rsidRDefault="00062652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Машински материјали,</w:t>
            </w:r>
          </w:p>
          <w:p w:rsidR="00062652" w:rsidRDefault="00062652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обраде,</w:t>
            </w:r>
          </w:p>
          <w:p w:rsidR="00062652" w:rsidRDefault="00062652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Механика,</w:t>
            </w:r>
          </w:p>
          <w:p w:rsidR="00062652" w:rsidRDefault="00062652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геометријом,</w:t>
            </w:r>
          </w:p>
          <w:p w:rsidR="00062652" w:rsidRPr="006C5834" w:rsidRDefault="00062652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 из другог разреда.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62652" w:rsidRPr="006C5834" w:rsidRDefault="00062652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062652" w:rsidRPr="007B52D2" w:rsidRDefault="00062652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Готови припремљени цртежи,</w:t>
            </w:r>
          </w:p>
          <w:p w:rsidR="00062652" w:rsidRPr="006C5834" w:rsidRDefault="00062652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  <w:p w:rsidR="00062652" w:rsidRPr="006C5834" w:rsidRDefault="00062652" w:rsidP="00942E8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P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Default="005C65A0">
      <w:pPr>
        <w:rPr>
          <w:sz w:val="22"/>
          <w:szCs w:val="22"/>
        </w:rPr>
      </w:pPr>
    </w:p>
    <w:p w:rsidR="005C65A0" w:rsidRPr="005C65A0" w:rsidRDefault="005C65A0">
      <w:pPr>
        <w:rPr>
          <w:sz w:val="22"/>
          <w:szCs w:val="22"/>
        </w:rPr>
      </w:pPr>
    </w:p>
    <w:p w:rsidR="00F73993" w:rsidRPr="006C5834" w:rsidRDefault="00F73993">
      <w:pPr>
        <w:rPr>
          <w:sz w:val="22"/>
          <w:szCs w:val="22"/>
        </w:rPr>
      </w:pPr>
    </w:p>
    <w:p w:rsidR="000A5AE8" w:rsidRPr="00271279" w:rsidRDefault="000A5AE8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2240"/>
        <w:gridCol w:w="826"/>
        <w:gridCol w:w="622"/>
        <w:gridCol w:w="2027"/>
        <w:gridCol w:w="1516"/>
        <w:gridCol w:w="1144"/>
        <w:gridCol w:w="814"/>
        <w:gridCol w:w="2883"/>
      </w:tblGrid>
      <w:tr w:rsidR="006305CF" w:rsidRPr="006C5834" w:rsidTr="005C65A0">
        <w:tc>
          <w:tcPr>
            <w:tcW w:w="980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62652" w:rsidRPr="006C5834" w:rsidTr="005C65A0">
        <w:tc>
          <w:tcPr>
            <w:tcW w:w="980" w:type="pct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62652" w:rsidRPr="009F46FD" w:rsidRDefault="00062652" w:rsidP="00C32A1A">
            <w:pPr>
              <w:rPr>
                <w:sz w:val="22"/>
                <w:szCs w:val="22"/>
                <w:lang w:val="sr-Cyrl-RS"/>
              </w:rPr>
            </w:pPr>
            <w:r w:rsidRPr="009F46FD">
              <w:rPr>
                <w:sz w:val="22"/>
                <w:szCs w:val="22"/>
                <w:lang w:val="sr-Cyrl-RS"/>
              </w:rPr>
              <w:t>Техничар машинске енергетике</w:t>
            </w:r>
          </w:p>
        </w:tc>
      </w:tr>
      <w:tr w:rsidR="00062652" w:rsidRPr="006C5834" w:rsidTr="005C65A0">
        <w:tc>
          <w:tcPr>
            <w:tcW w:w="980" w:type="pct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062652" w:rsidRPr="006C5834" w:rsidTr="005C65A0">
        <w:tc>
          <w:tcPr>
            <w:tcW w:w="980" w:type="pct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Вјежбе</w:t>
            </w:r>
          </w:p>
        </w:tc>
      </w:tr>
      <w:tr w:rsidR="00062652" w:rsidRPr="006C5834" w:rsidTr="005C65A0">
        <w:tc>
          <w:tcPr>
            <w:tcW w:w="980" w:type="pct"/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62652" w:rsidRPr="007B423B" w:rsidRDefault="00062652" w:rsidP="004810B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ЕЛЕМЕНТИ ЗА  ПРЕНОС СНАГЕ</w:t>
            </w:r>
          </w:p>
        </w:tc>
      </w:tr>
      <w:tr w:rsidR="00062652" w:rsidRPr="006C5834" w:rsidTr="009F46FD">
        <w:tc>
          <w:tcPr>
            <w:tcW w:w="980" w:type="pct"/>
            <w:shd w:val="clear" w:color="auto" w:fill="DAEEF3" w:themeFill="accent5" w:themeFillTint="33"/>
          </w:tcPr>
          <w:p w:rsidR="00062652" w:rsidRPr="001D4A27" w:rsidRDefault="00062652" w:rsidP="005C65A0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         </w:t>
            </w:r>
          </w:p>
        </w:tc>
        <w:tc>
          <w:tcPr>
            <w:tcW w:w="746" w:type="pct"/>
            <w:shd w:val="clear" w:color="auto" w:fill="DAEEF3" w:themeFill="accent5" w:themeFillTint="33"/>
          </w:tcPr>
          <w:p w:rsidR="00062652" w:rsidRPr="006C5834" w:rsidRDefault="005C65A0" w:rsidP="00942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2022.година</w:t>
            </w:r>
          </w:p>
        </w:tc>
        <w:tc>
          <w:tcPr>
            <w:tcW w:w="482" w:type="pct"/>
            <w:gridSpan w:val="2"/>
            <w:shd w:val="clear" w:color="auto" w:fill="DAEEF3" w:themeFill="accent5" w:themeFillTint="33"/>
          </w:tcPr>
          <w:p w:rsidR="00062652" w:rsidRPr="006C5834" w:rsidRDefault="009F46F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80" w:type="pct"/>
            <w:gridSpan w:val="2"/>
            <w:shd w:val="clear" w:color="auto" w:fill="DAEEF3" w:themeFill="accent5" w:themeFillTint="33"/>
          </w:tcPr>
          <w:p w:rsidR="00062652" w:rsidRPr="006C5834" w:rsidRDefault="00062652" w:rsidP="009F46FD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52" w:type="pct"/>
            <w:gridSpan w:val="2"/>
            <w:shd w:val="clear" w:color="auto" w:fill="DAEEF3" w:themeFill="accent5" w:themeFillTint="33"/>
          </w:tcPr>
          <w:p w:rsidR="00062652" w:rsidRPr="00E13B30" w:rsidRDefault="00062652" w:rsidP="005C65A0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60" w:type="pct"/>
            <w:shd w:val="clear" w:color="auto" w:fill="DAEEF3" w:themeFill="accent5" w:themeFillTint="33"/>
          </w:tcPr>
          <w:p w:rsidR="00062652" w:rsidRPr="005C65A0" w:rsidRDefault="00062652" w:rsidP="00942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5374F">
              <w:rPr>
                <w:b/>
                <w:sz w:val="22"/>
                <w:szCs w:val="22"/>
                <w:lang w:val="sr-Cyrl-RS"/>
              </w:rPr>
              <w:t>07</w:t>
            </w:r>
            <w:bookmarkStart w:id="0" w:name="_GoBack"/>
            <w:bookmarkEnd w:id="0"/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A733B1" w:rsidRDefault="00062652" w:rsidP="00942E87">
            <w:pPr>
              <w:spacing w:before="120" w:after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развијен </w:t>
            </w:r>
            <w:r w:rsidRPr="00A733B1">
              <w:rPr>
                <w:sz w:val="22"/>
                <w:szCs w:val="22"/>
                <w:lang w:val="sr-Cyrl-CS"/>
              </w:rPr>
              <w:t>да ученици стекну основна знања о начину конструисања основних машинких дијелова и склопова, разраде склопова и израде радионичких цртежа.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62652" w:rsidRPr="006C5834" w:rsidTr="005C65A0">
        <w:trPr>
          <w:trHeight w:val="83"/>
        </w:trPr>
        <w:tc>
          <w:tcPr>
            <w:tcW w:w="5000" w:type="pct"/>
            <w:gridSpan w:val="9"/>
          </w:tcPr>
          <w:p w:rsidR="00062652" w:rsidRDefault="00062652" w:rsidP="00942E8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Познавање градива из предмета:</w:t>
            </w:r>
          </w:p>
          <w:p w:rsidR="00062652" w:rsidRDefault="00062652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</w:t>
            </w:r>
          </w:p>
          <w:p w:rsidR="00062652" w:rsidRDefault="00062652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062652" w:rsidRDefault="00062652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геометријом,</w:t>
            </w:r>
          </w:p>
          <w:p w:rsidR="00062652" w:rsidRDefault="00062652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062652" w:rsidRPr="007B423B" w:rsidRDefault="00062652" w:rsidP="00942E87">
            <w:pPr>
              <w:numPr>
                <w:ilvl w:val="0"/>
                <w:numId w:val="1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елементи из другог разреда.</w:t>
            </w:r>
          </w:p>
          <w:p w:rsidR="00062652" w:rsidRPr="006C5834" w:rsidRDefault="00062652" w:rsidP="00942E8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EA5956" w:rsidRDefault="00062652" w:rsidP="00EA5956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>:</w:t>
            </w:r>
          </w:p>
          <w:p w:rsidR="00062652" w:rsidRPr="003B3D4C" w:rsidRDefault="00062652" w:rsidP="00EA5956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</w:rPr>
            </w:pPr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познаје</w:t>
            </w:r>
            <w:proofErr w:type="spellEnd"/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основне</w:t>
            </w:r>
            <w:proofErr w:type="spellEnd"/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поступке</w:t>
            </w:r>
            <w:proofErr w:type="spellEnd"/>
            <w:r w:rsidRPr="00EA5956">
              <w:rPr>
                <w:sz w:val="22"/>
                <w:szCs w:val="22"/>
              </w:rPr>
              <w:t xml:space="preserve"> у </w:t>
            </w:r>
            <w:proofErr w:type="spellStart"/>
            <w:r w:rsidRPr="00EA5956">
              <w:rPr>
                <w:sz w:val="22"/>
                <w:szCs w:val="22"/>
              </w:rPr>
              <w:t>конструкцији</w:t>
            </w:r>
            <w:proofErr w:type="spellEnd"/>
            <w:r w:rsidRPr="00EA5956">
              <w:rPr>
                <w:sz w:val="22"/>
                <w:szCs w:val="22"/>
              </w:rPr>
              <w:t xml:space="preserve"> и </w:t>
            </w:r>
            <w:proofErr w:type="spellStart"/>
            <w:r w:rsidRPr="00EA5956">
              <w:rPr>
                <w:sz w:val="22"/>
                <w:szCs w:val="22"/>
              </w:rPr>
              <w:t>изради</w:t>
            </w:r>
            <w:proofErr w:type="spellEnd"/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једноставнијих</w:t>
            </w:r>
            <w:proofErr w:type="spellEnd"/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врста</w:t>
            </w:r>
            <w:proofErr w:type="spellEnd"/>
            <w:r w:rsidRPr="00EA5956">
              <w:rPr>
                <w:sz w:val="22"/>
                <w:szCs w:val="22"/>
              </w:rPr>
              <w:t xml:space="preserve">  </w:t>
            </w:r>
            <w:proofErr w:type="spellStart"/>
            <w:r w:rsidRPr="00EA5956">
              <w:rPr>
                <w:sz w:val="22"/>
                <w:szCs w:val="22"/>
              </w:rPr>
              <w:t>преносника</w:t>
            </w:r>
            <w:proofErr w:type="spellEnd"/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снаге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>,</w:t>
            </w:r>
          </w:p>
          <w:p w:rsidR="00062652" w:rsidRDefault="00062652" w:rsidP="00EA5956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3B3D4C">
              <w:rPr>
                <w:sz w:val="22"/>
                <w:szCs w:val="22"/>
                <w:lang w:val="sr-Cyrl-CS"/>
              </w:rPr>
              <w:t xml:space="preserve"> про</w:t>
            </w:r>
            <w:r>
              <w:rPr>
                <w:sz w:val="22"/>
                <w:szCs w:val="22"/>
                <w:lang w:val="sr-Cyrl-CS"/>
              </w:rPr>
              <w:t>рачунава и димензионише конусне зупчанике,</w:t>
            </w:r>
          </w:p>
          <w:p w:rsidR="00062652" w:rsidRDefault="00062652" w:rsidP="00EA5956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3B3D4C">
              <w:rPr>
                <w:sz w:val="22"/>
                <w:szCs w:val="22"/>
                <w:lang w:val="sr-Cyrl-CS"/>
              </w:rPr>
              <w:t xml:space="preserve"> про</w:t>
            </w:r>
            <w:r>
              <w:rPr>
                <w:sz w:val="22"/>
                <w:szCs w:val="22"/>
                <w:lang w:val="sr-Cyrl-CS"/>
              </w:rPr>
              <w:t>рачунава и димензионише  пужни преносник,</w:t>
            </w:r>
          </w:p>
          <w:p w:rsidR="00062652" w:rsidRDefault="00062652" w:rsidP="00EA5956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3B3D4C">
              <w:rPr>
                <w:sz w:val="22"/>
                <w:szCs w:val="22"/>
                <w:lang w:val="sr-Cyrl-CS"/>
              </w:rPr>
              <w:t xml:space="preserve"> про</w:t>
            </w:r>
            <w:r>
              <w:rPr>
                <w:sz w:val="22"/>
                <w:szCs w:val="22"/>
                <w:lang w:val="sr-Cyrl-CS"/>
              </w:rPr>
              <w:t>рачунава и димензионише  ремени преносник,</w:t>
            </w:r>
          </w:p>
          <w:p w:rsidR="00062652" w:rsidRPr="005C65A0" w:rsidRDefault="00062652" w:rsidP="005C65A0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 w:eastAsia="ar-SA"/>
              </w:rPr>
              <w:t xml:space="preserve"> </w:t>
            </w:r>
            <w:r w:rsidRPr="00EA5956">
              <w:rPr>
                <w:sz w:val="22"/>
                <w:szCs w:val="22"/>
                <w:lang w:val="sr-Cyrl-CS" w:eastAsia="ar-SA"/>
              </w:rPr>
              <w:t>примјењује стечена знања у будућој производној пракси</w:t>
            </w:r>
            <w:r>
              <w:rPr>
                <w:sz w:val="22"/>
                <w:szCs w:val="22"/>
                <w:lang w:val="sr-Cyrl-CS" w:eastAsia="ar-SA"/>
              </w:rPr>
              <w:t>.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D53123" w:rsidRDefault="00062652" w:rsidP="009F46FD">
            <w:pPr>
              <w:numPr>
                <w:ilvl w:val="0"/>
                <w:numId w:val="21"/>
              </w:numPr>
              <w:ind w:left="709" w:hanging="425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Конусни зупчасти парови</w:t>
            </w:r>
          </w:p>
          <w:p w:rsidR="00062652" w:rsidRPr="006305CF" w:rsidRDefault="00062652" w:rsidP="009F46FD">
            <w:pPr>
              <w:numPr>
                <w:ilvl w:val="0"/>
                <w:numId w:val="21"/>
              </w:numPr>
              <w:ind w:left="709" w:hanging="425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Пужни преносник</w:t>
            </w:r>
          </w:p>
          <w:p w:rsidR="00062652" w:rsidRPr="00D53123" w:rsidRDefault="00062652" w:rsidP="009F46FD">
            <w:pPr>
              <w:numPr>
                <w:ilvl w:val="0"/>
                <w:numId w:val="21"/>
              </w:numPr>
              <w:ind w:left="709" w:hanging="425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Каишни(ремени) парови</w:t>
            </w:r>
          </w:p>
        </w:tc>
      </w:tr>
      <w:tr w:rsidR="00062652" w:rsidRPr="006C5834" w:rsidTr="005C65A0">
        <w:tc>
          <w:tcPr>
            <w:tcW w:w="980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89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3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62652" w:rsidRPr="006C5834" w:rsidTr="005C65A0">
        <w:tc>
          <w:tcPr>
            <w:tcW w:w="980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2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8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88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3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062652" w:rsidRPr="006C5834" w:rsidTr="005C65A0">
        <w:tc>
          <w:tcPr>
            <w:tcW w:w="980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62652" w:rsidRPr="006C5834" w:rsidRDefault="00062652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9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62652" w:rsidRPr="006C5834" w:rsidRDefault="00062652" w:rsidP="00942E8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3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62652" w:rsidRPr="006C5834" w:rsidRDefault="00062652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062652" w:rsidRPr="006C5834" w:rsidTr="005C65A0">
        <w:trPr>
          <w:trHeight w:val="117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62652" w:rsidRPr="005C65A0" w:rsidRDefault="00062652" w:rsidP="005C65A0">
            <w:pPr>
              <w:pStyle w:val="ListParagraph"/>
              <w:numPr>
                <w:ilvl w:val="0"/>
                <w:numId w:val="49"/>
              </w:numPr>
              <w:ind w:left="426"/>
              <w:rPr>
                <w:b/>
                <w:sz w:val="22"/>
                <w:szCs w:val="22"/>
                <w:lang w:val="hr-HR"/>
              </w:rPr>
            </w:pPr>
            <w:r w:rsidRPr="005C65A0">
              <w:rPr>
                <w:b/>
                <w:sz w:val="22"/>
                <w:szCs w:val="22"/>
                <w:lang w:val="sr-Cyrl-RS"/>
              </w:rPr>
              <w:lastRenderedPageBreak/>
              <w:t>Конусни зупчасти парови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карактеристике конусних зупчастих парова.</w:t>
            </w:r>
          </w:p>
        </w:tc>
        <w:tc>
          <w:tcPr>
            <w:tcW w:w="882" w:type="pct"/>
            <w:gridSpan w:val="2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преносни однос,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углове кинематских конуса,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средњи модул,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мјере конусних зупчаника,</w:t>
            </w:r>
          </w:p>
          <w:p w:rsidR="00062652" w:rsidRPr="006C5834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конусног зупчаника.</w:t>
            </w:r>
          </w:p>
        </w:tc>
        <w:tc>
          <w:tcPr>
            <w:tcW w:w="886" w:type="pct"/>
            <w:gridSpan w:val="2"/>
            <w:vMerge w:val="restart"/>
            <w:tcBorders>
              <w:left w:val="single" w:sz="4" w:space="0" w:color="auto"/>
            </w:tcBorders>
          </w:tcPr>
          <w:p w:rsidR="00062652" w:rsidRPr="008218FE" w:rsidRDefault="00062652" w:rsidP="0098311E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062652" w:rsidRPr="006B07AE" w:rsidRDefault="00062652" w:rsidP="0098311E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062652" w:rsidRPr="006B07AE" w:rsidRDefault="00062652" w:rsidP="0098311E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062652" w:rsidRPr="0098311E" w:rsidRDefault="00062652" w:rsidP="0098311E">
            <w:pPr>
              <w:pStyle w:val="ListParagraph"/>
              <w:numPr>
                <w:ilvl w:val="0"/>
                <w:numId w:val="2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98311E">
              <w:rPr>
                <w:sz w:val="22"/>
                <w:szCs w:val="22"/>
              </w:rPr>
              <w:t>позитиван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однос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према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значају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спровођења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прописа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стандарда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који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важни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његов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062652" w:rsidRPr="0098311E" w:rsidRDefault="00062652" w:rsidP="0098311E">
            <w:pPr>
              <w:pStyle w:val="ListParagraph"/>
              <w:numPr>
                <w:ilvl w:val="0"/>
                <w:numId w:val="23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98311E">
              <w:rPr>
                <w:sz w:val="22"/>
                <w:szCs w:val="22"/>
              </w:rPr>
              <w:t>рјешава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проблеме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раду</w:t>
            </w:r>
            <w:proofErr w:type="spellEnd"/>
            <w:r w:rsidRPr="0098311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062652" w:rsidRPr="006B07AE" w:rsidRDefault="00062652" w:rsidP="0098311E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062652" w:rsidRPr="003F3A5A" w:rsidRDefault="00062652" w:rsidP="0098311E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062652" w:rsidRPr="009F46FD" w:rsidRDefault="00062652" w:rsidP="009F46FD">
            <w:pPr>
              <w:pStyle w:val="ListParagraph"/>
              <w:numPr>
                <w:ilvl w:val="0"/>
                <w:numId w:val="2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 , прецизност и естетски изглед.</w:t>
            </w:r>
          </w:p>
        </w:tc>
        <w:tc>
          <w:tcPr>
            <w:tcW w:w="1231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062652" w:rsidRPr="00BF44A3" w:rsidRDefault="00062652" w:rsidP="00377623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BF44A3">
              <w:rPr>
                <w:sz w:val="22"/>
                <w:szCs w:val="22"/>
                <w:lang w:val="sr-Cyrl-RS"/>
              </w:rPr>
              <w:t xml:space="preserve">ученицима задати графички рад </w:t>
            </w:r>
            <w:r>
              <w:rPr>
                <w:sz w:val="22"/>
                <w:szCs w:val="22"/>
                <w:lang w:val="sr-Cyrl-RS"/>
              </w:rPr>
              <w:t>из конусних зупчастих парова,</w:t>
            </w:r>
          </w:p>
          <w:p w:rsidR="00062652" w:rsidRPr="00BF44A3" w:rsidRDefault="00062652" w:rsidP="00377623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BF44A3"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062652" w:rsidRPr="006C5834" w:rsidRDefault="00062652" w:rsidP="00377623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062652" w:rsidRPr="006C5834" w:rsidRDefault="00062652" w:rsidP="00BF44A3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:rsidR="00062652" w:rsidRPr="006C5834" w:rsidRDefault="00062652" w:rsidP="00942E8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062652" w:rsidRPr="006C5834" w:rsidTr="005C65A0">
        <w:trPr>
          <w:trHeight w:val="1692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62652" w:rsidRPr="005C65A0" w:rsidRDefault="00062652" w:rsidP="005C65A0">
            <w:pPr>
              <w:pStyle w:val="ListParagraph"/>
              <w:numPr>
                <w:ilvl w:val="0"/>
                <w:numId w:val="49"/>
              </w:numPr>
              <w:ind w:left="426"/>
              <w:rPr>
                <w:b/>
                <w:sz w:val="22"/>
                <w:szCs w:val="22"/>
                <w:lang w:val="hr-HR"/>
              </w:rPr>
            </w:pPr>
            <w:r w:rsidRPr="005C65A0">
              <w:rPr>
                <w:b/>
                <w:sz w:val="22"/>
                <w:szCs w:val="22"/>
                <w:lang w:val="sr-Cyrl-RS"/>
              </w:rPr>
              <w:t>Пужни преносник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познаје карактеристике пужног пара.</w:t>
            </w:r>
          </w:p>
        </w:tc>
        <w:tc>
          <w:tcPr>
            <w:tcW w:w="882" w:type="pct"/>
            <w:gridSpan w:val="2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рачуна угао нагиба пужа,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пужни број и број ходова пужа,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 мјере пужа и пужног зупчаника,</w:t>
            </w:r>
          </w:p>
          <w:p w:rsidR="00062652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степен искориштења пужног пара,</w:t>
            </w:r>
          </w:p>
          <w:p w:rsidR="00062652" w:rsidRPr="006C5834" w:rsidRDefault="00062652" w:rsidP="00942E87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пужа и пужног зупчаника.</w:t>
            </w:r>
          </w:p>
        </w:tc>
        <w:tc>
          <w:tcPr>
            <w:tcW w:w="886" w:type="pct"/>
            <w:gridSpan w:val="2"/>
            <w:vMerge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31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062652" w:rsidRPr="00F31DA1" w:rsidRDefault="00062652" w:rsidP="00377623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ученицима задати графички рад из пужног пара,</w:t>
            </w:r>
          </w:p>
          <w:p w:rsidR="00062652" w:rsidRPr="00F31DA1" w:rsidRDefault="00062652" w:rsidP="00377623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062652" w:rsidRPr="006C5834" w:rsidRDefault="00062652" w:rsidP="00377623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062652" w:rsidRPr="006B66AA" w:rsidRDefault="00062652" w:rsidP="00D9621D">
            <w:pPr>
              <w:pStyle w:val="BodyText"/>
              <w:spacing w:after="0"/>
              <w:ind w:left="512"/>
              <w:rPr>
                <w:sz w:val="22"/>
                <w:szCs w:val="22"/>
              </w:rPr>
            </w:pPr>
          </w:p>
        </w:tc>
      </w:tr>
      <w:tr w:rsidR="00062652" w:rsidRPr="006C5834" w:rsidTr="005C65A0">
        <w:trPr>
          <w:trHeight w:val="2533"/>
        </w:trPr>
        <w:tc>
          <w:tcPr>
            <w:tcW w:w="980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62652" w:rsidRPr="005C65A0" w:rsidRDefault="00062652" w:rsidP="005C65A0">
            <w:pPr>
              <w:pStyle w:val="ListParagraph"/>
              <w:numPr>
                <w:ilvl w:val="0"/>
                <w:numId w:val="49"/>
              </w:numPr>
              <w:ind w:left="426"/>
              <w:rPr>
                <w:b/>
                <w:iCs/>
                <w:sz w:val="22"/>
                <w:szCs w:val="22"/>
              </w:rPr>
            </w:pPr>
            <w:r w:rsidRPr="005C65A0">
              <w:rPr>
                <w:b/>
                <w:iCs/>
                <w:sz w:val="22"/>
                <w:szCs w:val="22"/>
                <w:lang w:val="sr-Cyrl-RS"/>
              </w:rPr>
              <w:lastRenderedPageBreak/>
              <w:t>Каишни</w:t>
            </w:r>
            <w:r w:rsidR="009F46FD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5C65A0">
              <w:rPr>
                <w:b/>
                <w:iCs/>
                <w:sz w:val="22"/>
                <w:szCs w:val="22"/>
                <w:lang w:val="sr-Cyrl-RS"/>
              </w:rPr>
              <w:t>(ремени)</w:t>
            </w:r>
            <w:r w:rsidR="009F46FD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5C65A0">
              <w:rPr>
                <w:b/>
                <w:iCs/>
                <w:sz w:val="22"/>
                <w:szCs w:val="22"/>
                <w:lang w:val="sr-Cyrl-RS"/>
              </w:rPr>
              <w:t>парови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</w:tcBorders>
          </w:tcPr>
          <w:p w:rsidR="00062652" w:rsidRPr="006B66AA" w:rsidRDefault="00062652" w:rsidP="00942E87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карактеристике каишног преносника</w:t>
            </w:r>
          </w:p>
        </w:tc>
        <w:tc>
          <w:tcPr>
            <w:tcW w:w="882" w:type="pct"/>
            <w:gridSpan w:val="2"/>
            <w:tcBorders>
              <w:left w:val="single" w:sz="4" w:space="0" w:color="auto"/>
            </w:tcBorders>
          </w:tcPr>
          <w:p w:rsidR="00062652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мјере ременог преноса,</w:t>
            </w:r>
          </w:p>
          <w:p w:rsidR="00062652" w:rsidRPr="006C5834" w:rsidRDefault="00062652" w:rsidP="00942E87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ременице.</w:t>
            </w:r>
          </w:p>
        </w:tc>
        <w:tc>
          <w:tcPr>
            <w:tcW w:w="886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5C65A0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231" w:type="pct"/>
            <w:gridSpan w:val="2"/>
            <w:tcBorders>
              <w:left w:val="single" w:sz="4" w:space="0" w:color="auto"/>
            </w:tcBorders>
          </w:tcPr>
          <w:p w:rsidR="00062652" w:rsidRPr="006C5834" w:rsidRDefault="00062652" w:rsidP="00C32A1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062652" w:rsidRPr="00F31DA1" w:rsidRDefault="00062652" w:rsidP="00C32A1A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ученицима задати графички рад из ременог преноса,</w:t>
            </w:r>
          </w:p>
          <w:p w:rsidR="00062652" w:rsidRPr="00F31DA1" w:rsidRDefault="00062652" w:rsidP="00C32A1A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062652" w:rsidRPr="006B66AA" w:rsidRDefault="00062652" w:rsidP="008949C3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62652" w:rsidRPr="006C5834" w:rsidTr="005C65A0">
        <w:trPr>
          <w:trHeight w:val="464"/>
        </w:trPr>
        <w:tc>
          <w:tcPr>
            <w:tcW w:w="5000" w:type="pct"/>
            <w:gridSpan w:val="9"/>
            <w:vAlign w:val="center"/>
          </w:tcPr>
          <w:p w:rsidR="00062652" w:rsidRDefault="00062652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062652" w:rsidRDefault="00062652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обраде,</w:t>
            </w:r>
          </w:p>
          <w:p w:rsidR="00062652" w:rsidRDefault="00062652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Механика,</w:t>
            </w:r>
          </w:p>
          <w:p w:rsidR="00062652" w:rsidRDefault="00062652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геометријом,</w:t>
            </w:r>
          </w:p>
          <w:p w:rsidR="00062652" w:rsidRPr="006C5834" w:rsidRDefault="00062652" w:rsidP="00942E87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 из другог разреда.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</w:p>
          <w:p w:rsidR="00062652" w:rsidRPr="006C5834" w:rsidRDefault="00062652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</w:p>
          <w:p w:rsidR="00062652" w:rsidRPr="007B52D2" w:rsidRDefault="009F46FD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Готови припремљени цртежи</w:t>
            </w:r>
          </w:p>
          <w:p w:rsidR="00062652" w:rsidRPr="006C5834" w:rsidRDefault="00062652" w:rsidP="00942E87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62652" w:rsidRPr="006C5834" w:rsidTr="005C65A0">
        <w:tc>
          <w:tcPr>
            <w:tcW w:w="5000" w:type="pct"/>
            <w:gridSpan w:val="9"/>
          </w:tcPr>
          <w:p w:rsidR="00062652" w:rsidRPr="006C5834" w:rsidRDefault="00062652" w:rsidP="00942E87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  <w:p w:rsidR="00062652" w:rsidRPr="006C5834" w:rsidRDefault="00062652" w:rsidP="00942E8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30ACB"/>
    <w:multiLevelType w:val="hybridMultilevel"/>
    <w:tmpl w:val="9A2C0DA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803988"/>
    <w:multiLevelType w:val="hybridMultilevel"/>
    <w:tmpl w:val="9B72D280"/>
    <w:lvl w:ilvl="0" w:tplc="542CA54E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8000D23"/>
    <w:multiLevelType w:val="hybridMultilevel"/>
    <w:tmpl w:val="1F66E30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F47D6"/>
    <w:multiLevelType w:val="hybridMultilevel"/>
    <w:tmpl w:val="64744AB2"/>
    <w:lvl w:ilvl="0" w:tplc="165E9B1A">
      <w:start w:val="1"/>
      <w:numFmt w:val="decimal"/>
      <w:lvlText w:val="1.%1."/>
      <w:lvlJc w:val="left"/>
      <w:pPr>
        <w:ind w:left="960" w:hanging="360"/>
      </w:pPr>
      <w:rPr>
        <w:rFonts w:hint="default"/>
      </w:rPr>
    </w:lvl>
    <w:lvl w:ilvl="1" w:tplc="165E9B1A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0AB5676A"/>
    <w:multiLevelType w:val="hybridMultilevel"/>
    <w:tmpl w:val="2166AC60"/>
    <w:lvl w:ilvl="0" w:tplc="165E9B1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CAA7867"/>
    <w:multiLevelType w:val="hybridMultilevel"/>
    <w:tmpl w:val="86E0C39A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2E49B2"/>
    <w:multiLevelType w:val="hybridMultilevel"/>
    <w:tmpl w:val="1F66E30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44C4E"/>
    <w:multiLevelType w:val="hybridMultilevel"/>
    <w:tmpl w:val="2E5CF93A"/>
    <w:lvl w:ilvl="0" w:tplc="19BED758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2CF3C11"/>
    <w:multiLevelType w:val="hybridMultilevel"/>
    <w:tmpl w:val="22381180"/>
    <w:lvl w:ilvl="0" w:tplc="83B41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12726F"/>
    <w:multiLevelType w:val="hybridMultilevel"/>
    <w:tmpl w:val="B75CFDDC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17DA38B2"/>
    <w:multiLevelType w:val="hybridMultilevel"/>
    <w:tmpl w:val="89E2326E"/>
    <w:lvl w:ilvl="0" w:tplc="6406A096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8860429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4">
    <w:nsid w:val="1BA67494"/>
    <w:multiLevelType w:val="hybridMultilevel"/>
    <w:tmpl w:val="58529CAE"/>
    <w:lvl w:ilvl="0" w:tplc="E2902A42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5">
    <w:nsid w:val="1D562D4D"/>
    <w:multiLevelType w:val="hybridMultilevel"/>
    <w:tmpl w:val="28ACA526"/>
    <w:lvl w:ilvl="0" w:tplc="E2902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9E6F82"/>
    <w:multiLevelType w:val="hybridMultilevel"/>
    <w:tmpl w:val="4F30393E"/>
    <w:lvl w:ilvl="0" w:tplc="E2902A4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>
    <w:nsid w:val="200464DD"/>
    <w:multiLevelType w:val="hybridMultilevel"/>
    <w:tmpl w:val="66B6E508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277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405083B"/>
    <w:multiLevelType w:val="hybridMultilevel"/>
    <w:tmpl w:val="C6042E14"/>
    <w:lvl w:ilvl="0" w:tplc="26DE5466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250610FA"/>
    <w:multiLevelType w:val="hybridMultilevel"/>
    <w:tmpl w:val="00BEB374"/>
    <w:lvl w:ilvl="0" w:tplc="1030582C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324824C2"/>
    <w:multiLevelType w:val="hybridMultilevel"/>
    <w:tmpl w:val="C8061A36"/>
    <w:lvl w:ilvl="0" w:tplc="E2902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3492CB6"/>
    <w:multiLevelType w:val="hybridMultilevel"/>
    <w:tmpl w:val="1F66E30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F2623E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27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8">
    <w:nsid w:val="3D85684F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29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0">
    <w:nsid w:val="3E0A4C7B"/>
    <w:multiLevelType w:val="hybridMultilevel"/>
    <w:tmpl w:val="8E6644EE"/>
    <w:lvl w:ilvl="0" w:tplc="1030582C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4B733223"/>
    <w:multiLevelType w:val="hybridMultilevel"/>
    <w:tmpl w:val="C8BA1AA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3">
    <w:nsid w:val="51614D08"/>
    <w:multiLevelType w:val="hybridMultilevel"/>
    <w:tmpl w:val="34F89F7E"/>
    <w:lvl w:ilvl="0" w:tplc="E2902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4E3F51"/>
    <w:multiLevelType w:val="hybridMultilevel"/>
    <w:tmpl w:val="A99425EA"/>
    <w:lvl w:ilvl="0" w:tplc="6406A096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8E51699"/>
    <w:multiLevelType w:val="hybridMultilevel"/>
    <w:tmpl w:val="4C26E524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7">
    <w:nsid w:val="5E827663"/>
    <w:multiLevelType w:val="hybridMultilevel"/>
    <w:tmpl w:val="1F66E30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4E48F8"/>
    <w:multiLevelType w:val="hybridMultilevel"/>
    <w:tmpl w:val="F1D88CD8"/>
    <w:lvl w:ilvl="0" w:tplc="E2902A4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3632AA2"/>
    <w:multiLevelType w:val="hybridMultilevel"/>
    <w:tmpl w:val="3CCA7566"/>
    <w:lvl w:ilvl="0" w:tplc="416649DA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48D416E"/>
    <w:multiLevelType w:val="hybridMultilevel"/>
    <w:tmpl w:val="8FC88E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902E58"/>
    <w:multiLevelType w:val="hybridMultilevel"/>
    <w:tmpl w:val="1FA8D1DC"/>
    <w:lvl w:ilvl="0" w:tplc="542CA54E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66B02CF6"/>
    <w:multiLevelType w:val="hybridMultilevel"/>
    <w:tmpl w:val="7F9612CA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302D78"/>
    <w:multiLevelType w:val="hybridMultilevel"/>
    <w:tmpl w:val="FFB0A368"/>
    <w:lvl w:ilvl="0" w:tplc="699C0D66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0BD4532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46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9A2ED4"/>
    <w:multiLevelType w:val="hybridMultilevel"/>
    <w:tmpl w:val="C8BA1AA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2"/>
  </w:num>
  <w:num w:numId="3">
    <w:abstractNumId w:val="29"/>
  </w:num>
  <w:num w:numId="4">
    <w:abstractNumId w:val="22"/>
  </w:num>
  <w:num w:numId="5">
    <w:abstractNumId w:val="24"/>
  </w:num>
  <w:num w:numId="6">
    <w:abstractNumId w:val="1"/>
  </w:num>
  <w:num w:numId="7">
    <w:abstractNumId w:val="46"/>
  </w:num>
  <w:num w:numId="8">
    <w:abstractNumId w:val="33"/>
  </w:num>
  <w:num w:numId="9">
    <w:abstractNumId w:val="47"/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10"/>
  </w:num>
  <w:num w:numId="13">
    <w:abstractNumId w:val="0"/>
  </w:num>
  <w:num w:numId="14">
    <w:abstractNumId w:val="26"/>
  </w:num>
  <w:num w:numId="15">
    <w:abstractNumId w:val="41"/>
  </w:num>
  <w:num w:numId="16">
    <w:abstractNumId w:val="37"/>
  </w:num>
  <w:num w:numId="17">
    <w:abstractNumId w:val="28"/>
  </w:num>
  <w:num w:numId="18">
    <w:abstractNumId w:val="3"/>
  </w:num>
  <w:num w:numId="19">
    <w:abstractNumId w:val="13"/>
  </w:num>
  <w:num w:numId="20">
    <w:abstractNumId w:val="7"/>
  </w:num>
  <w:num w:numId="21">
    <w:abstractNumId w:val="45"/>
  </w:num>
  <w:num w:numId="22">
    <w:abstractNumId w:val="25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2"/>
  </w:num>
  <w:num w:numId="27">
    <w:abstractNumId w:val="44"/>
  </w:num>
  <w:num w:numId="28">
    <w:abstractNumId w:val="42"/>
  </w:num>
  <w:num w:numId="29">
    <w:abstractNumId w:val="15"/>
  </w:num>
  <w:num w:numId="30">
    <w:abstractNumId w:val="20"/>
  </w:num>
  <w:num w:numId="31">
    <w:abstractNumId w:val="39"/>
  </w:num>
  <w:num w:numId="32">
    <w:abstractNumId w:val="17"/>
  </w:num>
  <w:num w:numId="33">
    <w:abstractNumId w:val="35"/>
  </w:num>
  <w:num w:numId="34">
    <w:abstractNumId w:val="5"/>
  </w:num>
  <w:num w:numId="35">
    <w:abstractNumId w:val="34"/>
  </w:num>
  <w:num w:numId="36">
    <w:abstractNumId w:val="11"/>
  </w:num>
  <w:num w:numId="37">
    <w:abstractNumId w:val="2"/>
  </w:num>
  <w:num w:numId="38">
    <w:abstractNumId w:val="30"/>
  </w:num>
  <w:num w:numId="39">
    <w:abstractNumId w:val="8"/>
  </w:num>
  <w:num w:numId="40">
    <w:abstractNumId w:val="19"/>
  </w:num>
  <w:num w:numId="41">
    <w:abstractNumId w:val="23"/>
  </w:num>
  <w:num w:numId="42">
    <w:abstractNumId w:val="14"/>
  </w:num>
  <w:num w:numId="43">
    <w:abstractNumId w:val="9"/>
  </w:num>
  <w:num w:numId="44">
    <w:abstractNumId w:val="38"/>
  </w:num>
  <w:num w:numId="45">
    <w:abstractNumId w:val="16"/>
  </w:num>
  <w:num w:numId="46">
    <w:abstractNumId w:val="43"/>
  </w:num>
  <w:num w:numId="47">
    <w:abstractNumId w:val="6"/>
  </w:num>
  <w:num w:numId="48">
    <w:abstractNumId w:val="48"/>
  </w:num>
  <w:num w:numId="49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050E2"/>
    <w:rsid w:val="0001335F"/>
    <w:rsid w:val="0002353A"/>
    <w:rsid w:val="00032595"/>
    <w:rsid w:val="000430E0"/>
    <w:rsid w:val="00061420"/>
    <w:rsid w:val="00062652"/>
    <w:rsid w:val="000765E3"/>
    <w:rsid w:val="0008179B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26761"/>
    <w:rsid w:val="00140FE0"/>
    <w:rsid w:val="00141242"/>
    <w:rsid w:val="001660FA"/>
    <w:rsid w:val="00171373"/>
    <w:rsid w:val="00171790"/>
    <w:rsid w:val="00176A9A"/>
    <w:rsid w:val="001841F4"/>
    <w:rsid w:val="001A1236"/>
    <w:rsid w:val="001A2A04"/>
    <w:rsid w:val="001A6BE2"/>
    <w:rsid w:val="001B1B7A"/>
    <w:rsid w:val="001C796D"/>
    <w:rsid w:val="001C7CD6"/>
    <w:rsid w:val="001D4A27"/>
    <w:rsid w:val="001D6463"/>
    <w:rsid w:val="001E4953"/>
    <w:rsid w:val="001F0F25"/>
    <w:rsid w:val="001F22EB"/>
    <w:rsid w:val="001F323E"/>
    <w:rsid w:val="001F4A69"/>
    <w:rsid w:val="00204131"/>
    <w:rsid w:val="00206A7D"/>
    <w:rsid w:val="002117CA"/>
    <w:rsid w:val="00225EA1"/>
    <w:rsid w:val="002330EF"/>
    <w:rsid w:val="002360B2"/>
    <w:rsid w:val="00236F52"/>
    <w:rsid w:val="0023705D"/>
    <w:rsid w:val="002371AE"/>
    <w:rsid w:val="00255464"/>
    <w:rsid w:val="00255595"/>
    <w:rsid w:val="0026309C"/>
    <w:rsid w:val="00271279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3050BB"/>
    <w:rsid w:val="00331597"/>
    <w:rsid w:val="00343057"/>
    <w:rsid w:val="00355344"/>
    <w:rsid w:val="00356C21"/>
    <w:rsid w:val="00357104"/>
    <w:rsid w:val="003645CF"/>
    <w:rsid w:val="003673D2"/>
    <w:rsid w:val="00377623"/>
    <w:rsid w:val="00384865"/>
    <w:rsid w:val="0039390D"/>
    <w:rsid w:val="003C4344"/>
    <w:rsid w:val="00410B6A"/>
    <w:rsid w:val="0042221E"/>
    <w:rsid w:val="00430EFE"/>
    <w:rsid w:val="004315B8"/>
    <w:rsid w:val="00432254"/>
    <w:rsid w:val="004349CC"/>
    <w:rsid w:val="00453FB1"/>
    <w:rsid w:val="004626DC"/>
    <w:rsid w:val="004753E3"/>
    <w:rsid w:val="004810B8"/>
    <w:rsid w:val="00481912"/>
    <w:rsid w:val="00485E0B"/>
    <w:rsid w:val="004957D5"/>
    <w:rsid w:val="004A58E6"/>
    <w:rsid w:val="004B44DC"/>
    <w:rsid w:val="004B7F4F"/>
    <w:rsid w:val="004C70B7"/>
    <w:rsid w:val="004D4F65"/>
    <w:rsid w:val="004E78A9"/>
    <w:rsid w:val="004F2845"/>
    <w:rsid w:val="0050158D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A6BDA"/>
    <w:rsid w:val="005C1DEA"/>
    <w:rsid w:val="005C26EF"/>
    <w:rsid w:val="005C5264"/>
    <w:rsid w:val="005C65A0"/>
    <w:rsid w:val="005D7021"/>
    <w:rsid w:val="005E6EE4"/>
    <w:rsid w:val="005F1F06"/>
    <w:rsid w:val="005F6FDF"/>
    <w:rsid w:val="00600F1A"/>
    <w:rsid w:val="00617135"/>
    <w:rsid w:val="00620A5B"/>
    <w:rsid w:val="00622763"/>
    <w:rsid w:val="006305CF"/>
    <w:rsid w:val="0064192B"/>
    <w:rsid w:val="00656CBB"/>
    <w:rsid w:val="00664D4E"/>
    <w:rsid w:val="0066758F"/>
    <w:rsid w:val="00676934"/>
    <w:rsid w:val="00680E59"/>
    <w:rsid w:val="0069390C"/>
    <w:rsid w:val="00695EFE"/>
    <w:rsid w:val="006B66AA"/>
    <w:rsid w:val="006C163C"/>
    <w:rsid w:val="006C2AB5"/>
    <w:rsid w:val="006C5834"/>
    <w:rsid w:val="006C7A07"/>
    <w:rsid w:val="006E1641"/>
    <w:rsid w:val="006F318A"/>
    <w:rsid w:val="00705847"/>
    <w:rsid w:val="00721E85"/>
    <w:rsid w:val="007310D0"/>
    <w:rsid w:val="00731CF8"/>
    <w:rsid w:val="007348BF"/>
    <w:rsid w:val="007436A8"/>
    <w:rsid w:val="0075374F"/>
    <w:rsid w:val="007609F1"/>
    <w:rsid w:val="00763E00"/>
    <w:rsid w:val="00773695"/>
    <w:rsid w:val="00794531"/>
    <w:rsid w:val="00797028"/>
    <w:rsid w:val="007A54E1"/>
    <w:rsid w:val="007B423B"/>
    <w:rsid w:val="007B52D2"/>
    <w:rsid w:val="007C1DCB"/>
    <w:rsid w:val="007E042E"/>
    <w:rsid w:val="007E60C6"/>
    <w:rsid w:val="008105D1"/>
    <w:rsid w:val="00810F52"/>
    <w:rsid w:val="008202F8"/>
    <w:rsid w:val="008275DA"/>
    <w:rsid w:val="00832297"/>
    <w:rsid w:val="00846136"/>
    <w:rsid w:val="008546C9"/>
    <w:rsid w:val="00854995"/>
    <w:rsid w:val="008554BE"/>
    <w:rsid w:val="00866665"/>
    <w:rsid w:val="00882682"/>
    <w:rsid w:val="008949C3"/>
    <w:rsid w:val="00895204"/>
    <w:rsid w:val="008A3C4D"/>
    <w:rsid w:val="008B4631"/>
    <w:rsid w:val="009044D1"/>
    <w:rsid w:val="00913527"/>
    <w:rsid w:val="00942E87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8311E"/>
    <w:rsid w:val="00994D05"/>
    <w:rsid w:val="009A4199"/>
    <w:rsid w:val="009A74F0"/>
    <w:rsid w:val="009B15DD"/>
    <w:rsid w:val="009B41AB"/>
    <w:rsid w:val="009F1034"/>
    <w:rsid w:val="009F46FD"/>
    <w:rsid w:val="009F7F08"/>
    <w:rsid w:val="00A052F2"/>
    <w:rsid w:val="00A1362E"/>
    <w:rsid w:val="00A265FF"/>
    <w:rsid w:val="00A3152B"/>
    <w:rsid w:val="00A55659"/>
    <w:rsid w:val="00A65A61"/>
    <w:rsid w:val="00A66724"/>
    <w:rsid w:val="00A67F35"/>
    <w:rsid w:val="00A75AF6"/>
    <w:rsid w:val="00A77B56"/>
    <w:rsid w:val="00A8554C"/>
    <w:rsid w:val="00A94306"/>
    <w:rsid w:val="00AB1639"/>
    <w:rsid w:val="00AB7637"/>
    <w:rsid w:val="00AC252F"/>
    <w:rsid w:val="00AC6D70"/>
    <w:rsid w:val="00AD7F70"/>
    <w:rsid w:val="00AE5C71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2D9"/>
    <w:rsid w:val="00B97D27"/>
    <w:rsid w:val="00BA3D04"/>
    <w:rsid w:val="00BB3801"/>
    <w:rsid w:val="00BE1BD2"/>
    <w:rsid w:val="00BF44A3"/>
    <w:rsid w:val="00C0039E"/>
    <w:rsid w:val="00C207D6"/>
    <w:rsid w:val="00C21AC9"/>
    <w:rsid w:val="00C22AF2"/>
    <w:rsid w:val="00C27A9D"/>
    <w:rsid w:val="00C32A1A"/>
    <w:rsid w:val="00C4552B"/>
    <w:rsid w:val="00C503B2"/>
    <w:rsid w:val="00C631B5"/>
    <w:rsid w:val="00C64A22"/>
    <w:rsid w:val="00C66B6B"/>
    <w:rsid w:val="00C86D71"/>
    <w:rsid w:val="00CB2900"/>
    <w:rsid w:val="00CB41B4"/>
    <w:rsid w:val="00CD12CA"/>
    <w:rsid w:val="00CD509A"/>
    <w:rsid w:val="00CD67D8"/>
    <w:rsid w:val="00CF390F"/>
    <w:rsid w:val="00D00035"/>
    <w:rsid w:val="00D01A63"/>
    <w:rsid w:val="00D051CC"/>
    <w:rsid w:val="00D23546"/>
    <w:rsid w:val="00D36FC5"/>
    <w:rsid w:val="00D45F7F"/>
    <w:rsid w:val="00D53123"/>
    <w:rsid w:val="00D70DE1"/>
    <w:rsid w:val="00D77FD5"/>
    <w:rsid w:val="00D9621D"/>
    <w:rsid w:val="00DB72AB"/>
    <w:rsid w:val="00DE4A09"/>
    <w:rsid w:val="00DE6C40"/>
    <w:rsid w:val="00DE7E60"/>
    <w:rsid w:val="00DF0788"/>
    <w:rsid w:val="00DF47FC"/>
    <w:rsid w:val="00DF6497"/>
    <w:rsid w:val="00E11788"/>
    <w:rsid w:val="00E13B30"/>
    <w:rsid w:val="00E310AB"/>
    <w:rsid w:val="00E31CAD"/>
    <w:rsid w:val="00E4641A"/>
    <w:rsid w:val="00E528E1"/>
    <w:rsid w:val="00E725A7"/>
    <w:rsid w:val="00E82175"/>
    <w:rsid w:val="00E90373"/>
    <w:rsid w:val="00E90BC3"/>
    <w:rsid w:val="00EA4188"/>
    <w:rsid w:val="00EA5956"/>
    <w:rsid w:val="00EA7D0A"/>
    <w:rsid w:val="00EB2F28"/>
    <w:rsid w:val="00EE0B03"/>
    <w:rsid w:val="00EE483F"/>
    <w:rsid w:val="00EF0E35"/>
    <w:rsid w:val="00EF4BFA"/>
    <w:rsid w:val="00EF59A0"/>
    <w:rsid w:val="00EF7EB8"/>
    <w:rsid w:val="00F06E05"/>
    <w:rsid w:val="00F15994"/>
    <w:rsid w:val="00F31DA1"/>
    <w:rsid w:val="00F37128"/>
    <w:rsid w:val="00F4596E"/>
    <w:rsid w:val="00F479DC"/>
    <w:rsid w:val="00F47D7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3E7D"/>
    <w:rsid w:val="00FE5CCB"/>
    <w:rsid w:val="00FE60A0"/>
    <w:rsid w:val="00FF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ABD36D-F3E0-4840-B889-A784AE3EF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773695"/>
    <w:pPr>
      <w:suppressAutoHyphens/>
      <w:spacing w:after="120" w:line="480" w:lineRule="auto"/>
      <w:ind w:left="283"/>
    </w:pPr>
    <w:rPr>
      <w:lang w:val="en-GB"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773695"/>
    <w:rPr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A41E0-743C-46E5-AF33-7DE5628F5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3185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10</cp:revision>
  <cp:lastPrinted>2020-06-23T07:27:00Z</cp:lastPrinted>
  <dcterms:created xsi:type="dcterms:W3CDTF">2022-05-29T19:01:00Z</dcterms:created>
  <dcterms:modified xsi:type="dcterms:W3CDTF">2022-07-07T12:00:00Z</dcterms:modified>
</cp:coreProperties>
</file>